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3E" w:rsidRPr="002C3BD3" w:rsidRDefault="002C753E" w:rsidP="002E1BBC">
      <w:pPr>
        <w:spacing w:after="0"/>
        <w:rPr>
          <w:lang w:val="ru-RU"/>
        </w:rPr>
      </w:pPr>
      <w:bookmarkStart w:id="0" w:name="block-78909"/>
    </w:p>
    <w:p w:rsidR="002C753E" w:rsidRPr="002C3BD3" w:rsidRDefault="002E1BBC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 w:rsidRPr="002E1BBC">
        <w:rPr>
          <w:noProof/>
          <w:lang w:val="ru-RU" w:eastAsia="ru-RU"/>
        </w:rPr>
        <w:drawing>
          <wp:inline distT="0" distB="0" distL="0" distR="0">
            <wp:extent cx="5940425" cy="8465859"/>
            <wp:effectExtent l="0" t="0" r="3175" b="0"/>
            <wp:docPr id="3" name="Рисунок 3" descr="C:\Users\User\Downloads\сканы059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каны059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3E" w:rsidRPr="00C73728" w:rsidRDefault="00962668" w:rsidP="00C73728">
      <w:pPr>
        <w:spacing w:after="0" w:line="264" w:lineRule="auto"/>
        <w:jc w:val="center"/>
        <w:rPr>
          <w:sz w:val="26"/>
          <w:szCs w:val="26"/>
          <w:lang w:val="ru-RU"/>
        </w:rPr>
      </w:pPr>
      <w:bookmarkStart w:id="2" w:name="block-78914"/>
      <w:bookmarkEnd w:id="0"/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</w:t>
      </w:r>
      <w:r w:rsidRPr="00C7372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t>АЯ ЗАПИСКА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C73728" w:rsidRDefault="00962668" w:rsidP="00C73728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t>ОБЩАЯ ХАРАКТЕРИСТИКА УЧЕБНОГО ПРЕДМЕТА «РУССКИЙ ЯЗЫК»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sz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sz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sz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FB25F2" w:rsidRDefault="002C753E">
      <w:pPr>
        <w:spacing w:after="0" w:line="264" w:lineRule="auto"/>
        <w:ind w:left="120"/>
        <w:jc w:val="both"/>
        <w:rPr>
          <w:sz w:val="14"/>
          <w:lang w:val="ru-RU"/>
        </w:rPr>
      </w:pPr>
    </w:p>
    <w:p w:rsidR="002C753E" w:rsidRPr="00C73728" w:rsidRDefault="00962668" w:rsidP="00C73728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73728">
        <w:rPr>
          <w:rFonts w:ascii="Times New Roman" w:hAnsi="Times New Roman"/>
          <w:b/>
          <w:sz w:val="26"/>
          <w:szCs w:val="26"/>
          <w:lang w:val="ru-RU"/>
        </w:rPr>
        <w:lastRenderedPageBreak/>
        <w:t>ЦЕЛИ ИЗУЧЕНИЯ УЧЕБНОГО ПРЕДМЕТА «РУССКИЙ ЯЗЫК»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следующих целей: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C73728" w:rsidRDefault="002C753E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C753E" w:rsidRPr="00C73728" w:rsidRDefault="00962668" w:rsidP="00C73728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t>МЕСТО УЧЕБНОГО ПРЕДМЕТА «РУССКИЙ ЯЗЫК» В УЧЕБНОМ ПЛАНЕ</w:t>
      </w:r>
    </w:p>
    <w:p w:rsidR="002C753E" w:rsidRPr="00FB25F2" w:rsidRDefault="002C753E">
      <w:pPr>
        <w:spacing w:after="0" w:line="264" w:lineRule="auto"/>
        <w:ind w:left="120"/>
        <w:jc w:val="both"/>
        <w:rPr>
          <w:sz w:val="10"/>
          <w:lang w:val="ru-RU"/>
        </w:rPr>
      </w:pPr>
    </w:p>
    <w:p w:rsidR="00C73728" w:rsidRDefault="00962668" w:rsidP="00C737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="00C73728" w:rsidRPr="00C73728">
        <w:rPr>
          <w:rFonts w:ascii="Times New Roman" w:hAnsi="Times New Roman"/>
          <w:color w:val="000000"/>
          <w:sz w:val="24"/>
          <w:lang w:val="ru-RU"/>
        </w:rPr>
        <w:t>Н</w:t>
      </w:r>
      <w:r w:rsidRPr="00C73728">
        <w:rPr>
          <w:rFonts w:ascii="Times New Roman" w:hAnsi="Times New Roman"/>
          <w:color w:val="000000"/>
          <w:sz w:val="24"/>
          <w:lang w:val="ru-RU"/>
        </w:rPr>
        <w:t>а изучение русского языка</w:t>
      </w:r>
      <w:r w:rsidR="00C73728" w:rsidRPr="00C7372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73728">
        <w:rPr>
          <w:rFonts w:ascii="Times New Roman" w:hAnsi="Times New Roman"/>
          <w:color w:val="000000"/>
          <w:sz w:val="24"/>
          <w:lang w:val="ru-RU"/>
        </w:rPr>
        <w:t>в 5 классе</w:t>
      </w:r>
      <w:r w:rsidR="00C73728" w:rsidRPr="00C73728">
        <w:rPr>
          <w:rFonts w:ascii="Times New Roman" w:hAnsi="Times New Roman"/>
          <w:color w:val="000000"/>
          <w:sz w:val="24"/>
          <w:lang w:val="ru-RU"/>
        </w:rPr>
        <w:t xml:space="preserve"> отводится 5 часов в неделю,</w:t>
      </w:r>
      <w:r w:rsidRPr="00C73728">
        <w:rPr>
          <w:rFonts w:ascii="Times New Roman" w:hAnsi="Times New Roman"/>
          <w:color w:val="000000"/>
          <w:sz w:val="24"/>
          <w:lang w:val="ru-RU"/>
        </w:rPr>
        <w:t xml:space="preserve"> 170 часов</w:t>
      </w:r>
      <w:r w:rsidR="00C73728" w:rsidRPr="00C73728">
        <w:rPr>
          <w:rFonts w:ascii="Times New Roman" w:hAnsi="Times New Roman"/>
          <w:color w:val="000000"/>
          <w:sz w:val="24"/>
          <w:lang w:val="ru-RU"/>
        </w:rPr>
        <w:t xml:space="preserve"> в год, </w:t>
      </w:r>
      <w:r w:rsidR="00C73728" w:rsidRPr="00431AE0">
        <w:rPr>
          <w:rFonts w:ascii="Times New Roman" w:hAnsi="Times New Roman"/>
          <w:color w:val="000000"/>
          <w:sz w:val="24"/>
          <w:lang w:val="ru-RU"/>
        </w:rPr>
        <w:t>рассчитанных на 34 учебных недели</w:t>
      </w:r>
      <w:r w:rsidR="00C73728">
        <w:rPr>
          <w:rFonts w:ascii="Times New Roman" w:hAnsi="Times New Roman"/>
          <w:color w:val="000000"/>
          <w:sz w:val="24"/>
          <w:lang w:val="ru-RU"/>
        </w:rPr>
        <w:t>.</w:t>
      </w:r>
    </w:p>
    <w:p w:rsidR="002C753E" w:rsidRPr="002C3BD3" w:rsidRDefault="002C753E">
      <w:pPr>
        <w:spacing w:after="0" w:line="264" w:lineRule="auto"/>
        <w:ind w:firstLine="600"/>
        <w:jc w:val="both"/>
        <w:rPr>
          <w:lang w:val="ru-RU"/>
        </w:rPr>
      </w:pPr>
    </w:p>
    <w:p w:rsidR="002C753E" w:rsidRPr="00C73728" w:rsidRDefault="00C73728" w:rsidP="00C73728">
      <w:pPr>
        <w:spacing w:after="0" w:line="264" w:lineRule="auto"/>
        <w:ind w:left="120"/>
        <w:jc w:val="center"/>
        <w:rPr>
          <w:sz w:val="26"/>
          <w:szCs w:val="26"/>
          <w:lang w:val="ru-RU"/>
        </w:rPr>
        <w:sectPr w:rsidR="002C753E" w:rsidRPr="00C7372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78915"/>
      <w:bookmarkEnd w:id="2"/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53E" w:rsidRPr="00C73728" w:rsidRDefault="00962668" w:rsidP="00C73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Фонетический анализ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C753E" w:rsidRPr="00C051A5" w:rsidRDefault="002C753E">
      <w:pPr>
        <w:spacing w:after="0" w:line="264" w:lineRule="auto"/>
        <w:ind w:left="120"/>
        <w:jc w:val="both"/>
        <w:rPr>
          <w:lang w:val="ru-RU"/>
        </w:rPr>
      </w:pPr>
      <w:bookmarkStart w:id="4" w:name="block-78910"/>
      <w:bookmarkEnd w:id="3"/>
    </w:p>
    <w:p w:rsidR="002C753E" w:rsidRPr="00C051A5" w:rsidRDefault="00962668" w:rsidP="00C73728">
      <w:pPr>
        <w:spacing w:after="0" w:line="264" w:lineRule="auto"/>
        <w:ind w:left="120"/>
        <w:jc w:val="center"/>
        <w:rPr>
          <w:lang w:val="ru-RU"/>
        </w:rPr>
      </w:pPr>
      <w:r w:rsidRPr="00C051A5">
        <w:rPr>
          <w:rFonts w:ascii="Times New Roman" w:hAnsi="Times New Roman"/>
          <w:color w:val="000000"/>
          <w:sz w:val="28"/>
          <w:lang w:val="ru-RU"/>
        </w:rPr>
        <w:t>​</w:t>
      </w: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:rsidR="002C753E" w:rsidRPr="00475C76" w:rsidRDefault="002C753E">
      <w:pPr>
        <w:spacing w:after="0" w:line="264" w:lineRule="auto"/>
        <w:ind w:left="120"/>
        <w:jc w:val="both"/>
        <w:rPr>
          <w:sz w:val="16"/>
          <w:lang w:val="ru-RU"/>
        </w:rPr>
      </w:pPr>
    </w:p>
    <w:p w:rsidR="002C753E" w:rsidRPr="00C73728" w:rsidRDefault="00962668" w:rsidP="00C73728">
      <w:pPr>
        <w:spacing w:after="0"/>
        <w:ind w:left="120"/>
        <w:jc w:val="center"/>
        <w:rPr>
          <w:sz w:val="26"/>
          <w:szCs w:val="26"/>
          <w:lang w:val="ru-RU"/>
        </w:rPr>
      </w:pP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рассказать о своих планах на будущее;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C753E" w:rsidRPr="00C73728" w:rsidRDefault="00962668" w:rsidP="00C73728">
      <w:pPr>
        <w:spacing w:after="0" w:line="264" w:lineRule="auto"/>
        <w:ind w:firstLine="600"/>
        <w:jc w:val="center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7410" w:rsidRDefault="00387410" w:rsidP="00C7372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387410" w:rsidRDefault="00387410" w:rsidP="00C7372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2C753E" w:rsidRPr="00C73728" w:rsidRDefault="00962668" w:rsidP="00C73728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73728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ПРЕДМЕТНЫЕ РЕЗУЛЬТАТЫ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53E" w:rsidRPr="00C73728" w:rsidRDefault="00962668" w:rsidP="00C73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(-чик-);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C753E" w:rsidRPr="00C73728" w:rsidRDefault="00962668" w:rsidP="00C737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C753E" w:rsidRPr="00C73728" w:rsidRDefault="009626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2C753E" w:rsidRPr="00C73728" w:rsidRDefault="00962668" w:rsidP="00C73728">
      <w:pPr>
        <w:spacing w:after="0" w:line="264" w:lineRule="auto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73728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C753E" w:rsidRPr="00C73728" w:rsidRDefault="009626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3728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C753E" w:rsidRPr="00C051A5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 w:rsidP="00C73728">
      <w:pPr>
        <w:spacing w:after="0"/>
        <w:ind w:left="120"/>
        <w:sectPr w:rsidR="002C753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962668" w:rsidP="00C73728">
      <w:pPr>
        <w:spacing w:after="0"/>
        <w:jc w:val="center"/>
      </w:pPr>
      <w:bookmarkStart w:id="5" w:name="block-789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C753E" w:rsidRDefault="002C753E">
      <w:pPr>
        <w:spacing w:after="0"/>
        <w:ind w:left="120"/>
      </w:pPr>
    </w:p>
    <w:tbl>
      <w:tblPr>
        <w:tblW w:w="15168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851"/>
        <w:gridCol w:w="1559"/>
        <w:gridCol w:w="1701"/>
        <w:gridCol w:w="3260"/>
      </w:tblGrid>
      <w:tr w:rsidR="004D72E7" w:rsidRPr="00C73728" w:rsidTr="00A16F58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2E7" w:rsidRPr="00C73728" w:rsidTr="00A16F58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E727D5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9"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C73728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C73728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D914D3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 w:rsidR="00D914D3" w:rsidRPr="00D914D3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hyperlink r:id="rId12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C73728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3"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C73728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4D72E7" w:rsidRPr="00A16F58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A16F58" w:rsidRDefault="00227D9F" w:rsidP="007431FF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14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  <w:p w:rsidR="00D914D3" w:rsidRPr="00A16F58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A16F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A16F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A16F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A16F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A16F58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E727D5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="00D914D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D914D3" w:rsidRPr="00D914D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D914D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4"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E727D5" w:rsidTr="004D72E7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5"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4D72E7" w:rsidRPr="00C737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4D72E7" w:rsidRPr="004D7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="00BA5D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7">
              <w:r w:rsidR="00BA5D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8">
              <w:r w:rsidR="00BA5D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227D9F" w:rsidP="007431FF">
            <w:pPr>
              <w:spacing w:after="0" w:line="240" w:lineRule="auto"/>
              <w:rPr>
                <w:sz w:val="24"/>
                <w:szCs w:val="24"/>
              </w:rPr>
            </w:pPr>
            <w:hyperlink r:id="rId29">
              <w:r w:rsidR="00BA5D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 w:rsidR="00BA5DE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BA5DE8" w:rsidRPr="00BA5DE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D72E7" w:rsidRPr="004D72E7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72E7" w:rsidRPr="00C73728" w:rsidRDefault="004D72E7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D72E7" w:rsidRPr="004D72E7" w:rsidRDefault="004D72E7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53E" w:rsidRPr="00C73728" w:rsidTr="00A16F5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962668" w:rsidP="0074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C753E" w:rsidRPr="00C73728" w:rsidRDefault="002C753E" w:rsidP="00743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5DE8" w:rsidRDefault="00BA5DE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8913"/>
      <w:bookmarkEnd w:id="5"/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F58" w:rsidRDefault="00A16F58" w:rsidP="007431F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C753E" w:rsidRDefault="00753515" w:rsidP="007431FF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</w:t>
      </w:r>
      <w:r w:rsidR="00962668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2C753E" w:rsidRDefault="00753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168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3"/>
        <w:gridCol w:w="1417"/>
        <w:gridCol w:w="1559"/>
        <w:gridCol w:w="1418"/>
        <w:gridCol w:w="1417"/>
      </w:tblGrid>
      <w:tr w:rsidR="002C753E" w:rsidRPr="007431FF" w:rsidTr="00363B2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C753E" w:rsidRPr="007431FF" w:rsidRDefault="002C753E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2C753E" w:rsidRPr="007431FF" w:rsidRDefault="002C753E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 w:rsidP="007431F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431FF" w:rsidRPr="007431FF" w:rsidRDefault="007431FF" w:rsidP="007431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7431FF" w:rsidP="007431F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431FF" w:rsidRPr="007431FF" w:rsidRDefault="007431FF" w:rsidP="007431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Pr="007431FF" w:rsidRDefault="002C753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Pr="007431FF" w:rsidRDefault="002C75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 w:rsidP="007431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Pr="007431FF" w:rsidRDefault="002C75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Pr="007431FF" w:rsidRDefault="002C753E">
            <w:pPr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12240D" w:rsidRDefault="0012240D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431FF" w:rsidRPr="007431FF" w:rsidTr="00363B2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F30A95" w:rsidRDefault="00F30A95" w:rsidP="001224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431FF" w:rsidRPr="007431FF" w:rsidTr="007431FF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7431FF" w:rsidRDefault="009626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3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7431FF" w:rsidRDefault="002C753E">
            <w:pPr>
              <w:rPr>
                <w:sz w:val="24"/>
                <w:szCs w:val="24"/>
              </w:rPr>
            </w:pPr>
          </w:p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Pr="002F7FA0" w:rsidRDefault="00962668" w:rsidP="002F7FA0">
      <w:pPr>
        <w:spacing w:after="0"/>
        <w:jc w:val="center"/>
        <w:rPr>
          <w:sz w:val="26"/>
          <w:szCs w:val="26"/>
          <w:lang w:val="ru-RU"/>
        </w:rPr>
      </w:pPr>
      <w:bookmarkStart w:id="7" w:name="block-78912"/>
      <w:bookmarkEnd w:id="6"/>
      <w:r w:rsidRPr="002F7FA0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2C753E" w:rsidRDefault="00962668" w:rsidP="002F7FA0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F7FA0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2C753E" w:rsidRPr="00035C0D" w:rsidRDefault="005665B4" w:rsidP="00035C0D">
      <w:pPr>
        <w:pStyle w:val="af1"/>
        <w:numPr>
          <w:ilvl w:val="0"/>
          <w:numId w:val="1"/>
        </w:numPr>
      </w:pPr>
      <w:r>
        <w:t>Ладыженская Т.А., Баранов М. Т., Тростенцова Л.А. и другие. Русский язык (в 2</w:t>
      </w:r>
      <w:r>
        <w:rPr>
          <w:spacing w:val="1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«Просвещение».</w:t>
      </w:r>
      <w:r>
        <w:rPr>
          <w:spacing w:val="-3"/>
        </w:rPr>
        <w:t xml:space="preserve"> </w:t>
      </w:r>
    </w:p>
    <w:p w:rsidR="002C753E" w:rsidRPr="00521D60" w:rsidRDefault="00962668">
      <w:pPr>
        <w:spacing w:after="0"/>
        <w:ind w:left="120"/>
        <w:rPr>
          <w:lang w:val="ru-RU"/>
        </w:rPr>
      </w:pPr>
      <w:r w:rsidRPr="00521D60">
        <w:rPr>
          <w:rFonts w:ascii="Times New Roman" w:hAnsi="Times New Roman"/>
          <w:color w:val="000000"/>
          <w:sz w:val="28"/>
          <w:lang w:val="ru-RU"/>
        </w:rPr>
        <w:t>​</w:t>
      </w:r>
    </w:p>
    <w:p w:rsidR="002C753E" w:rsidRDefault="00962668" w:rsidP="005665B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665B4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035C0D" w:rsidRPr="00035C0D" w:rsidRDefault="00035C0D" w:rsidP="00035C0D">
      <w:pPr>
        <w:pStyle w:val="af0"/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Ладыженская Русский язык. 5 класс Методические рекомендации</w:t>
      </w:r>
    </w:p>
    <w:p w:rsidR="00035C0D" w:rsidRPr="00035C0D" w:rsidRDefault="00035C0D" w:rsidP="00035C0D">
      <w:pPr>
        <w:pStyle w:val="af0"/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Сенина Н.А. Русский язык. Промежуточная аттестация. Новые тесты в новом формате. 5-й класс</w:t>
      </w:r>
    </w:p>
    <w:p w:rsidR="002C753E" w:rsidRPr="00521D60" w:rsidRDefault="00962668" w:rsidP="00035C0D">
      <w:pPr>
        <w:spacing w:after="0" w:line="480" w:lineRule="auto"/>
        <w:ind w:left="120"/>
        <w:rPr>
          <w:lang w:val="ru-RU"/>
        </w:rPr>
      </w:pPr>
      <w:r w:rsidRPr="00521D60">
        <w:rPr>
          <w:rFonts w:ascii="Times New Roman" w:hAnsi="Times New Roman"/>
          <w:color w:val="000000"/>
          <w:sz w:val="28"/>
          <w:lang w:val="ru-RU"/>
        </w:rPr>
        <w:t>​</w:t>
      </w:r>
    </w:p>
    <w:p w:rsidR="002C753E" w:rsidRPr="005665B4" w:rsidRDefault="00962668" w:rsidP="005665B4">
      <w:pPr>
        <w:spacing w:after="0" w:line="240" w:lineRule="auto"/>
        <w:ind w:left="119"/>
        <w:jc w:val="center"/>
        <w:rPr>
          <w:sz w:val="26"/>
          <w:szCs w:val="26"/>
          <w:lang w:val="ru-RU"/>
        </w:rPr>
      </w:pPr>
      <w:r w:rsidRPr="005665B4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2C753E" w:rsidRPr="00035C0D" w:rsidRDefault="002C753E" w:rsidP="005665B4">
      <w:pPr>
        <w:spacing w:after="0" w:line="240" w:lineRule="auto"/>
        <w:ind w:left="119"/>
        <w:jc w:val="center"/>
        <w:rPr>
          <w:sz w:val="26"/>
          <w:szCs w:val="26"/>
          <w:lang w:val="ru-RU"/>
        </w:rPr>
      </w:pPr>
    </w:p>
    <w:p w:rsidR="005665B4" w:rsidRPr="00387410" w:rsidRDefault="00227D9F" w:rsidP="005665B4">
      <w:pPr>
        <w:spacing w:after="0" w:line="240" w:lineRule="auto"/>
        <w:ind w:left="119"/>
        <w:rPr>
          <w:sz w:val="26"/>
          <w:szCs w:val="26"/>
          <w:lang w:val="ru-RU"/>
        </w:rPr>
        <w:sectPr w:rsidR="005665B4" w:rsidRPr="00387410">
          <w:pgSz w:w="11906" w:h="16383"/>
          <w:pgMar w:top="1134" w:right="850" w:bottom="1134" w:left="1701" w:header="720" w:footer="720" w:gutter="0"/>
          <w:cols w:space="720"/>
        </w:sectPr>
      </w:pPr>
      <w:hyperlink r:id="rId30" w:history="1">
        <w:r w:rsidR="005665B4" w:rsidRPr="00E208FA">
          <w:rPr>
            <w:rStyle w:val="ab"/>
            <w:shd w:val="clear" w:color="auto" w:fill="FFFFFF"/>
          </w:rPr>
          <w:t>https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resh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edu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  <w:r w:rsidR="005665B4" w:rsidRPr="00387410">
          <w:rPr>
            <w:rStyle w:val="ab"/>
            <w:shd w:val="clear" w:color="auto" w:fill="FFFFFF"/>
            <w:lang w:val="ru-RU"/>
          </w:rPr>
          <w:t>/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r w:rsidR="005665B4">
        <w:rPr>
          <w:rStyle w:val="c1"/>
          <w:color w:val="000000"/>
          <w:shd w:val="clear" w:color="auto" w:fill="FFFFFF"/>
        </w:rPr>
        <w:t>http</w:t>
      </w:r>
      <w:r w:rsidR="005665B4" w:rsidRPr="00387410">
        <w:rPr>
          <w:rStyle w:val="c1"/>
          <w:color w:val="000000"/>
          <w:shd w:val="clear" w:color="auto" w:fill="FFFFFF"/>
          <w:lang w:val="ru-RU"/>
        </w:rPr>
        <w:t>://</w:t>
      </w:r>
      <w:hyperlink r:id="rId31" w:history="1">
        <w:r w:rsidR="005665B4" w:rsidRPr="00E208FA">
          <w:rPr>
            <w:rStyle w:val="ab"/>
            <w:shd w:val="clear" w:color="auto" w:fill="FFFFFF"/>
          </w:rPr>
          <w:t>www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gramota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 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hyperlink r:id="rId32" w:history="1">
        <w:r w:rsidR="005665B4" w:rsidRPr="00E208FA">
          <w:rPr>
            <w:rStyle w:val="ab"/>
            <w:shd w:val="clear" w:color="auto" w:fill="FFFFFF"/>
          </w:rPr>
          <w:t>https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saharina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  <w:r w:rsidR="005665B4" w:rsidRPr="00387410">
          <w:rPr>
            <w:rStyle w:val="ab"/>
            <w:shd w:val="clear" w:color="auto" w:fill="FFFFFF"/>
            <w:lang w:val="ru-RU"/>
          </w:rPr>
          <w:t>/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hyperlink r:id="rId33" w:history="1">
        <w:r w:rsidR="005665B4" w:rsidRPr="00E208FA">
          <w:rPr>
            <w:rStyle w:val="ab"/>
            <w:shd w:val="clear" w:color="auto" w:fill="FFFFFF"/>
          </w:rPr>
          <w:t>http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www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ruscorpora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hyperlink r:id="rId34" w:history="1">
        <w:r w:rsidR="005665B4" w:rsidRPr="00E208FA">
          <w:rPr>
            <w:rStyle w:val="ab"/>
            <w:shd w:val="clear" w:color="auto" w:fill="FFFFFF"/>
          </w:rPr>
          <w:t>http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dic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academic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r w:rsidR="005665B4">
        <w:rPr>
          <w:rStyle w:val="c1"/>
          <w:color w:val="000000"/>
          <w:shd w:val="clear" w:color="auto" w:fill="FFFFFF"/>
        </w:rPr>
        <w:t>http</w:t>
      </w:r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:// </w:t>
      </w:r>
      <w:hyperlink r:id="rId35" w:history="1">
        <w:r w:rsidR="005665B4" w:rsidRPr="00E208FA">
          <w:rPr>
            <w:rStyle w:val="ab"/>
            <w:shd w:val="clear" w:color="auto" w:fill="FFFFFF"/>
          </w:rPr>
          <w:t>www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gramma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hyperlink r:id="rId36" w:history="1">
        <w:r w:rsidR="005665B4" w:rsidRPr="00E208FA">
          <w:rPr>
            <w:rStyle w:val="ab"/>
            <w:shd w:val="clear" w:color="auto" w:fill="FFFFFF"/>
          </w:rPr>
          <w:t>http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slovari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5665B4" w:rsidRPr="00387410">
        <w:rPr>
          <w:rFonts w:ascii="Cambria" w:hAnsi="Cambria"/>
          <w:color w:val="000000"/>
          <w:shd w:val="clear" w:color="auto" w:fill="FFFFFF"/>
          <w:lang w:val="ru-RU"/>
        </w:rPr>
        <w:br/>
      </w:r>
      <w:hyperlink r:id="rId37" w:history="1">
        <w:r w:rsidR="005665B4" w:rsidRPr="00E208FA">
          <w:rPr>
            <w:rStyle w:val="ab"/>
            <w:shd w:val="clear" w:color="auto" w:fill="FFFFFF"/>
          </w:rPr>
          <w:t>http</w:t>
        </w:r>
        <w:r w:rsidR="005665B4" w:rsidRPr="00387410">
          <w:rPr>
            <w:rStyle w:val="ab"/>
            <w:shd w:val="clear" w:color="auto" w:fill="FFFFFF"/>
            <w:lang w:val="ru-RU"/>
          </w:rPr>
          <w:t>://</w:t>
        </w:r>
        <w:r w:rsidR="005665B4" w:rsidRPr="00E208FA">
          <w:rPr>
            <w:rStyle w:val="ab"/>
            <w:shd w:val="clear" w:color="auto" w:fill="FFFFFF"/>
          </w:rPr>
          <w:t>feb</w:t>
        </w:r>
        <w:r w:rsidR="005665B4" w:rsidRPr="00387410">
          <w:rPr>
            <w:rStyle w:val="ab"/>
            <w:shd w:val="clear" w:color="auto" w:fill="FFFFFF"/>
            <w:lang w:val="ru-RU"/>
          </w:rPr>
          <w:t>-</w:t>
        </w:r>
        <w:r w:rsidR="005665B4" w:rsidRPr="00E208FA">
          <w:rPr>
            <w:rStyle w:val="ab"/>
            <w:shd w:val="clear" w:color="auto" w:fill="FFFFFF"/>
          </w:rPr>
          <w:t>web</w:t>
        </w:r>
        <w:r w:rsidR="005665B4" w:rsidRPr="00387410">
          <w:rPr>
            <w:rStyle w:val="ab"/>
            <w:shd w:val="clear" w:color="auto" w:fill="FFFFFF"/>
            <w:lang w:val="ru-RU"/>
          </w:rPr>
          <w:t>.</w:t>
        </w:r>
        <w:r w:rsidR="005665B4" w:rsidRPr="00E208FA">
          <w:rPr>
            <w:rStyle w:val="ab"/>
            <w:shd w:val="clear" w:color="auto" w:fill="FFFFFF"/>
          </w:rPr>
          <w:t>ru</w:t>
        </w:r>
      </w:hyperlink>
      <w:r w:rsidR="005665B4" w:rsidRPr="00387410">
        <w:rPr>
          <w:rStyle w:val="c1"/>
          <w:color w:val="000000"/>
          <w:shd w:val="clear" w:color="auto" w:fill="FFFFFF"/>
          <w:lang w:val="ru-RU"/>
        </w:rPr>
        <w:t xml:space="preserve"> </w:t>
      </w:r>
    </w:p>
    <w:bookmarkEnd w:id="7"/>
    <w:p w:rsidR="00962668" w:rsidRPr="00387410" w:rsidRDefault="00962668">
      <w:pPr>
        <w:rPr>
          <w:lang w:val="ru-RU"/>
        </w:rPr>
      </w:pPr>
    </w:p>
    <w:sectPr w:rsidR="00962668" w:rsidRPr="00387410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9F" w:rsidRDefault="00227D9F" w:rsidP="00C73728">
      <w:pPr>
        <w:spacing w:after="0" w:line="240" w:lineRule="auto"/>
      </w:pPr>
      <w:r>
        <w:separator/>
      </w:r>
    </w:p>
  </w:endnote>
  <w:endnote w:type="continuationSeparator" w:id="0">
    <w:p w:rsidR="00227D9F" w:rsidRDefault="00227D9F" w:rsidP="00C7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9F" w:rsidRDefault="00227D9F" w:rsidP="00C73728">
      <w:pPr>
        <w:spacing w:after="0" w:line="240" w:lineRule="auto"/>
      </w:pPr>
      <w:r>
        <w:separator/>
      </w:r>
    </w:p>
  </w:footnote>
  <w:footnote w:type="continuationSeparator" w:id="0">
    <w:p w:rsidR="00227D9F" w:rsidRDefault="00227D9F" w:rsidP="00C7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C3A"/>
    <w:multiLevelType w:val="hybridMultilevel"/>
    <w:tmpl w:val="384E889A"/>
    <w:lvl w:ilvl="0" w:tplc="DBEA1FE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EDB0EE4"/>
    <w:multiLevelType w:val="hybridMultilevel"/>
    <w:tmpl w:val="AEDA73C6"/>
    <w:lvl w:ilvl="0" w:tplc="FE7C762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3E"/>
    <w:rsid w:val="00035C0D"/>
    <w:rsid w:val="0012240D"/>
    <w:rsid w:val="00227D9F"/>
    <w:rsid w:val="002C3BD3"/>
    <w:rsid w:val="002C753E"/>
    <w:rsid w:val="002E1BBC"/>
    <w:rsid w:val="002F7FA0"/>
    <w:rsid w:val="00363B2C"/>
    <w:rsid w:val="00387410"/>
    <w:rsid w:val="00475C76"/>
    <w:rsid w:val="004B2F76"/>
    <w:rsid w:val="004D72E7"/>
    <w:rsid w:val="00521D60"/>
    <w:rsid w:val="005665B4"/>
    <w:rsid w:val="006029B9"/>
    <w:rsid w:val="007431FF"/>
    <w:rsid w:val="00753515"/>
    <w:rsid w:val="0077764A"/>
    <w:rsid w:val="00880279"/>
    <w:rsid w:val="00943DBC"/>
    <w:rsid w:val="00962668"/>
    <w:rsid w:val="00A14F41"/>
    <w:rsid w:val="00A16F58"/>
    <w:rsid w:val="00BA5DE8"/>
    <w:rsid w:val="00C051A5"/>
    <w:rsid w:val="00C4636C"/>
    <w:rsid w:val="00C73728"/>
    <w:rsid w:val="00D914D3"/>
    <w:rsid w:val="00E727D5"/>
    <w:rsid w:val="00F30A95"/>
    <w:rsid w:val="00F5505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E9628-0D4C-43C3-8E3A-F366BD4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Основной текст (3)_"/>
    <w:link w:val="32"/>
    <w:rsid w:val="006029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9B9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3728"/>
  </w:style>
  <w:style w:type="paragraph" w:styleId="af0">
    <w:name w:val="List Paragraph"/>
    <w:basedOn w:val="a"/>
    <w:uiPriority w:val="99"/>
    <w:rsid w:val="002F7FA0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5665B4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5665B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5665B4"/>
  </w:style>
  <w:style w:type="paragraph" w:styleId="af3">
    <w:name w:val="Balloon Text"/>
    <w:basedOn w:val="a"/>
    <w:link w:val="af4"/>
    <w:uiPriority w:val="99"/>
    <w:semiHidden/>
    <w:unhideWhenUsed/>
    <w:rsid w:val="002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fa25e5de" TargetMode="External"/><Relationship Id="rId26" Type="http://schemas.openxmlformats.org/officeDocument/2006/relationships/hyperlink" Target="https://m.edsoo.ru/fa257b3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fa2605c8" TargetMode="External"/><Relationship Id="rId34" Type="http://schemas.openxmlformats.org/officeDocument/2006/relationships/hyperlink" Target="http://dic.academ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fa254002" TargetMode="External"/><Relationship Id="rId17" Type="http://schemas.openxmlformats.org/officeDocument/2006/relationships/hyperlink" Target="https://m.edsoo.ru/fa2553d0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://www.ruscorpor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fa25674e" TargetMode="External"/><Relationship Id="rId20" Type="http://schemas.openxmlformats.org/officeDocument/2006/relationships/hyperlink" Target="https://m.edsoo.ru/fa25fb78" TargetMode="External"/><Relationship Id="rId29" Type="http://schemas.openxmlformats.org/officeDocument/2006/relationships/hyperlink" Target="https://m.edsoo.ru/fa2610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a2534cc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saharina.ru/" TargetMode="External"/><Relationship Id="rId37" Type="http://schemas.openxmlformats.org/officeDocument/2006/relationships/hyperlink" Target="http://feb-w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a252252" TargetMode="External"/><Relationship Id="rId23" Type="http://schemas.openxmlformats.org/officeDocument/2006/relationships/hyperlink" Target="https://m.edsoo.ru/fa260d5c" TargetMode="External"/><Relationship Id="rId28" Type="http://schemas.openxmlformats.org/officeDocument/2006/relationships/hyperlink" Target="https://m.edsoo.ru/fa25b514" TargetMode="External"/><Relationship Id="rId36" Type="http://schemas.openxmlformats.org/officeDocument/2006/relationships/hyperlink" Target="http://slovari.ru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fa25ea52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fa252126" TargetMode="External"/><Relationship Id="rId22" Type="http://schemas.openxmlformats.org/officeDocument/2006/relationships/hyperlink" Target="https://m.edsoo.ru/fa260c12" TargetMode="External"/><Relationship Id="rId27" Type="http://schemas.openxmlformats.org/officeDocument/2006/relationships/hyperlink" Target="https://m.edsoo.ru/fa259c1e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1C26-C7F1-4532-B4D0-CD596A6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9131</Words>
  <Characters>52048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МарАндр</dc:creator>
  <cp:lastModifiedBy>User</cp:lastModifiedBy>
  <cp:revision>3</cp:revision>
  <cp:lastPrinted>2023-10-03T06:52:00Z</cp:lastPrinted>
  <dcterms:created xsi:type="dcterms:W3CDTF">2023-10-03T06:52:00Z</dcterms:created>
  <dcterms:modified xsi:type="dcterms:W3CDTF">2023-10-03T06:54:00Z</dcterms:modified>
</cp:coreProperties>
</file>