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E1F" w:rsidRDefault="00220D8E" w:rsidP="00220D8E">
      <w:pPr>
        <w:spacing w:after="78" w:line="220" w:lineRule="auto"/>
        <w:sectPr w:rsidR="00745E1F" w:rsidSect="00220D8E">
          <w:pgSz w:w="11900" w:h="16840"/>
          <w:pgMar w:top="1560" w:right="722" w:bottom="296" w:left="924" w:header="720" w:footer="720" w:gutter="0"/>
          <w:pgNumType w:start="1"/>
          <w:cols w:space="720"/>
        </w:sectPr>
      </w:pPr>
      <w:bookmarkStart w:id="0" w:name="_heading=h.gjdgxs" w:colFirst="0" w:colLast="0"/>
      <w:bookmarkEnd w:id="0"/>
      <w:r w:rsidRPr="00220D8E">
        <w:rPr>
          <w:noProof/>
        </w:rPr>
        <w:drawing>
          <wp:inline distT="0" distB="0" distL="0" distR="0">
            <wp:extent cx="6511290" cy="9264165"/>
            <wp:effectExtent l="0" t="0" r="3810" b="0"/>
            <wp:docPr id="1" name="Рисунок 1" descr="C:\Users\User\Downloads\сканы05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55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926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1F" w:rsidRDefault="00591CDA" w:rsidP="00220D8E">
      <w:pPr>
        <w:spacing w:after="0" w:line="23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АЯ ЗАПИСКА</w:t>
      </w:r>
    </w:p>
    <w:p w:rsidR="00745E1F" w:rsidRDefault="00591CDA">
      <w:pPr>
        <w:spacing w:before="346" w:after="0" w:line="286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литературе для обучающихся 9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г.№ 287, зарегистрирован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745E1F" w:rsidRDefault="00591CDA">
      <w:pPr>
        <w:spacing w:before="264" w:after="0" w:line="23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«ЛИТЕРАТУРА»</w:t>
      </w:r>
    </w:p>
    <w:p w:rsidR="00745E1F" w:rsidRDefault="00591CDA">
      <w:pPr>
        <w:spacing w:before="166" w:after="0" w:line="286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745E1F" w:rsidRDefault="00591CDA">
      <w:pPr>
        <w:spacing w:before="70" w:after="0" w:line="271" w:lineRule="auto"/>
        <w:ind w:right="14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745E1F" w:rsidRDefault="00591CDA">
      <w:pPr>
        <w:spacing w:before="70"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45E1F" w:rsidRDefault="00591CDA">
      <w:pPr>
        <w:spacing w:before="70" w:after="0" w:line="281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745E1F" w:rsidRDefault="00591CDA">
      <w:pPr>
        <w:spacing w:before="72" w:after="0" w:line="271" w:lineRule="auto"/>
        <w:ind w:right="86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</w:t>
      </w:r>
    </w:p>
    <w:p w:rsidR="00745E1F" w:rsidRDefault="00591CDA">
      <w:pPr>
        <w:tabs>
          <w:tab w:val="left" w:pos="180"/>
        </w:tabs>
        <w:spacing w:before="70" w:after="0" w:line="261" w:lineRule="auto"/>
        <w:ind w:right="288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745E1F" w:rsidRDefault="00591CDA">
      <w:pPr>
        <w:spacing w:before="382" w:after="0" w:line="23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 УЧЕБНОГО ПРЕДМЕТА «ЛИТЕРАТУРА»</w:t>
      </w:r>
    </w:p>
    <w:p w:rsidR="00745E1F" w:rsidRDefault="00591CDA">
      <w:pPr>
        <w:spacing w:before="166" w:after="0" w:line="283" w:lineRule="auto"/>
        <w:ind w:right="144" w:firstLine="180"/>
        <w:sectPr w:rsidR="00745E1F" w:rsidSect="00220D8E">
          <w:pgSz w:w="11900" w:h="16840"/>
          <w:pgMar w:top="1701" w:right="650" w:bottom="308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745E1F" w:rsidRDefault="00745E1F">
      <w:pPr>
        <w:spacing w:after="78" w:line="220" w:lineRule="auto"/>
      </w:pPr>
    </w:p>
    <w:p w:rsidR="00745E1F" w:rsidRDefault="00591CDA">
      <w:pPr>
        <w:spacing w:after="0" w:line="286" w:lineRule="auto"/>
        <w:ind w:right="288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745E1F" w:rsidRDefault="00591CDA">
      <w:pPr>
        <w:spacing w:before="72" w:after="0" w:line="283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745E1F" w:rsidRDefault="00591CDA">
      <w:pPr>
        <w:spacing w:before="70" w:after="0" w:line="288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критической оценки. </w:t>
      </w:r>
    </w:p>
    <w:p w:rsidR="00745E1F" w:rsidRDefault="00591CDA">
      <w:pPr>
        <w:spacing w:before="72" w:after="0" w:line="283" w:lineRule="auto"/>
        <w:ind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745E1F" w:rsidRDefault="00591CDA">
      <w:pPr>
        <w:spacing w:before="24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:rsidR="00745E1F" w:rsidRDefault="00591CDA">
      <w:pPr>
        <w:spacing w:before="166" w:after="0" w:line="271" w:lineRule="auto"/>
        <w:ind w:right="576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 </w:t>
      </w:r>
    </w:p>
    <w:p w:rsidR="00745E1F" w:rsidRDefault="00591CDA">
      <w:pPr>
        <w:spacing w:before="70" w:after="0" w:line="230" w:lineRule="auto"/>
        <w:ind w:left="180"/>
        <w:sectPr w:rsidR="00745E1F" w:rsidSect="00220D8E">
          <w:pgSz w:w="11900" w:h="16840"/>
          <w:pgMar w:top="1701" w:right="1440" w:bottom="1440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9 классе на изучение предмета отводится 3 часа в неделю, суммарно изучение литературы в 9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по программе основного общего образования рассчитано на 102 часа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5E1F" w:rsidRDefault="00591CDA">
      <w:pPr>
        <w:spacing w:after="0" w:line="23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УЧЕБНОГО ПРЕДМЕТА </w:t>
      </w:r>
    </w:p>
    <w:p w:rsidR="00745E1F" w:rsidRDefault="00591CDA">
      <w:pPr>
        <w:spacing w:before="466" w:after="0" w:line="261" w:lineRule="auto"/>
        <w:ind w:right="763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Древнерусская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о полку Игореве».</w:t>
      </w:r>
    </w:p>
    <w:p w:rsidR="00745E1F" w:rsidRDefault="00591CDA">
      <w:pPr>
        <w:spacing w:before="406" w:after="0" w:line="271" w:lineRule="auto"/>
        <w:ind w:right="288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Литература XVIII века </w:t>
      </w:r>
      <w: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М. В. Ломоносов.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«Ода на день восшествия на Всероссийский престол Ея Величества Государыни Императрицы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Елисаветы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Петровны 1747 года» и другие стихотворения (по выбору).</w:t>
      </w:r>
    </w:p>
    <w:p w:rsidR="00745E1F" w:rsidRDefault="00591CDA">
      <w:pPr>
        <w:spacing w:before="70" w:after="0" w:line="261" w:lineRule="auto"/>
        <w:ind w:right="144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Р. Державин.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(два по выбору). Например, «Властителям и судиям», «Памятник» и др.</w:t>
      </w:r>
    </w:p>
    <w:p w:rsidR="00745E1F" w:rsidRDefault="00591CDA">
      <w:pPr>
        <w:spacing w:before="72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 М. Карамзин.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Повесть «Бедная Лиза».</w:t>
      </w:r>
    </w:p>
    <w:p w:rsidR="00745E1F" w:rsidRDefault="00591CDA">
      <w:pPr>
        <w:spacing w:before="408" w:after="0" w:line="271" w:lineRule="auto"/>
        <w:ind w:right="432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Литература первой половины XIX века </w:t>
      </w:r>
      <w: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 А. Жуковский.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Баллады, элегии (одна-две по выбору). Например, «Светлана», «Невыразимое», «Море» и др.</w:t>
      </w:r>
    </w:p>
    <w:p w:rsidR="00745E1F" w:rsidRDefault="00591CDA">
      <w:pPr>
        <w:spacing w:before="7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 С. Грибоедов.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Комедия «Горе от ума».</w:t>
      </w:r>
    </w:p>
    <w:p w:rsidR="00745E1F" w:rsidRDefault="00591CDA">
      <w:pPr>
        <w:spacing w:before="70" w:after="0" w:line="261" w:lineRule="auto"/>
        <w:ind w:right="432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Поэзия пушкинской эпохи.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Н. Батюшков,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Дельвиг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Н. М. Языков, Е. А. Баратынский (не менее трёх стихотворений по выбору).</w:t>
      </w:r>
    </w:p>
    <w:p w:rsidR="00745E1F" w:rsidRDefault="00591CDA">
      <w:pPr>
        <w:spacing w:before="70" w:after="0" w:line="281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 С. Пушкин.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Стихотворения. Например, «Бесы», «Брожу ли я вдоль улиц шумных…», «…Вновь я посетил…», «Из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Пиндемонти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«К морю», «К***» («Я помню чудное мгновенье…»), «Мадонна», «Осень» (отрывок), «Отцы-пустынники и жёны непорочны…», 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воздвиг нерукотворный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Поэма «Медный всадник». Роман в стихах «Евгений Онегин».</w:t>
      </w:r>
    </w:p>
    <w:p w:rsidR="00745E1F" w:rsidRDefault="00591CDA">
      <w:pPr>
        <w:spacing w:before="70" w:after="0" w:line="281" w:lineRule="auto"/>
        <w:ind w:right="144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 Ю. Лермонтов.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Стихотворения. Например, «Выхожу один я на дорогу…», «Дума», «И скучно и грустно», «Как часто,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пёстрою  толпою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окружён…»,  «Молитва»  («Я,  Матерь  Божия, ныне с молитвою…»), «Нет, ни тебя так пылко я люблю…», «Нет, я не Байрон, я другой…», «Поэт»(«Отделкой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времени».</w:t>
      </w:r>
    </w:p>
    <w:p w:rsidR="00745E1F" w:rsidRDefault="00591CDA">
      <w:pPr>
        <w:spacing w:before="7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Н. В. Гоголь.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«Мёртвые души».</w:t>
      </w:r>
    </w:p>
    <w:p w:rsidR="00745E1F" w:rsidRDefault="00591CDA">
      <w:pPr>
        <w:spacing w:before="72" w:after="0" w:line="261" w:lineRule="auto"/>
        <w:ind w:right="864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Отечественная проза первой половины XIX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(одно произведение по выбору). Например, произведения: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Лафертовская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маковница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Антония Погорельского, «Часы и зеркало» А. А.</w:t>
      </w:r>
    </w:p>
    <w:p w:rsidR="00745E1F" w:rsidRDefault="00591CDA">
      <w:pPr>
        <w:spacing w:before="70" w:after="0" w:line="23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Бестужева-Марлинского, «Кто   виноват?» (главы по выбору) А. И. Герцена и др.</w:t>
      </w:r>
    </w:p>
    <w:p w:rsidR="00745E1F" w:rsidRDefault="00591CDA">
      <w:pPr>
        <w:spacing w:before="406" w:after="0" w:line="261" w:lineRule="auto"/>
        <w:ind w:right="3024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Зарубежная литература </w:t>
      </w:r>
      <w: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Данте.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«Божественная комедия» (не менее двух фрагментов по выбору).</w:t>
      </w:r>
    </w:p>
    <w:p w:rsidR="00745E1F" w:rsidRDefault="00591CDA">
      <w:pPr>
        <w:spacing w:before="7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У. Шекспир.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Трагедия «Гамлет» (фрагменты по выбору).</w:t>
      </w:r>
    </w:p>
    <w:p w:rsidR="00745E1F" w:rsidRDefault="00591CDA">
      <w:pPr>
        <w:spacing w:before="7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И.В. Гёте.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Трагедия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Фауст»  (не  менее  двух  фрагментов по выбору).</w:t>
      </w:r>
    </w:p>
    <w:p w:rsidR="00745E1F" w:rsidRDefault="00591CDA">
      <w:pPr>
        <w:spacing w:before="70" w:after="0" w:line="271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Дж. Г. Байрон.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(одно по выбору). Например, «Душа моя мрачна. Скорей, певец, скорей!..», «Прощание Наполеона»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 др.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Поэма «Паломничество Чайльд-Гарольда» (не менее одного фрагмента по выбору).</w:t>
      </w:r>
    </w:p>
    <w:p w:rsidR="00745E1F" w:rsidRDefault="00591CDA">
      <w:pPr>
        <w:spacing w:before="70" w:after="0" w:line="261" w:lineRule="auto"/>
        <w:ind w:right="1296"/>
        <w:sectPr w:rsidR="00745E1F">
          <w:pgSz w:w="11900" w:h="16840"/>
          <w:pgMar w:top="298" w:right="650" w:bottom="732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Зарубежная проза первой половины XIX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(одно произведение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 выбору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Например,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 Э.Т.А.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Гофмана, В. Гюго, В. Скотта и др.</w:t>
      </w:r>
    </w:p>
    <w:p w:rsidR="00745E1F" w:rsidRDefault="00745E1F">
      <w:pPr>
        <w:spacing w:after="78" w:line="220" w:lineRule="auto"/>
      </w:pPr>
    </w:p>
    <w:p w:rsidR="00745E1F" w:rsidRDefault="00591CDA">
      <w:pPr>
        <w:spacing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745E1F" w:rsidRDefault="00591CDA">
      <w:pPr>
        <w:tabs>
          <w:tab w:val="left" w:pos="180"/>
        </w:tabs>
        <w:spacing w:before="346" w:after="0" w:line="261" w:lineRule="auto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литературы в 9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745E1F" w:rsidRDefault="00591CDA">
      <w:pPr>
        <w:spacing w:before="262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745E1F" w:rsidRDefault="00591CDA">
      <w:pPr>
        <w:spacing w:before="166" w:after="0" w:line="281" w:lineRule="auto"/>
        <w:ind w:right="144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45E1F" w:rsidRDefault="00591CDA">
      <w:pPr>
        <w:spacing w:before="72" w:after="0"/>
        <w:ind w:right="432" w:firstLine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45E1F" w:rsidRDefault="00591CDA">
      <w:pPr>
        <w:spacing w:before="190" w:after="0" w:line="230" w:lineRule="auto"/>
        <w:ind w:left="1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745E1F" w:rsidRDefault="00591CDA">
      <w:pPr>
        <w:spacing w:before="178" w:after="0" w:line="261" w:lineRule="auto"/>
        <w:ind w:left="42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выполнению обязанностей гражданина и реализации его прав, уважение прав, свобод и законных интересов других людей; </w:t>
      </w:r>
    </w:p>
    <w:p w:rsidR="00745E1F" w:rsidRDefault="00591CDA">
      <w:pPr>
        <w:spacing w:before="190" w:after="0" w:line="271" w:lineRule="auto"/>
        <w:ind w:left="42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активное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неприятие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любых форм экстремизма, дискриминации;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 различных социальных институтов в жизни человека;</w:t>
      </w:r>
    </w:p>
    <w:p w:rsidR="00745E1F" w:rsidRDefault="00591CDA">
      <w:pPr>
        <w:spacing w:before="190" w:after="0" w:line="271" w:lineRule="auto"/>
        <w:ind w:left="420" w:right="8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представление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способах противодействия коррупции;</w:t>
      </w:r>
    </w:p>
    <w:p w:rsidR="00745E1F" w:rsidRDefault="00591CDA">
      <w:pPr>
        <w:spacing w:before="190" w:after="0" w:line="261" w:lineRule="auto"/>
        <w:ind w:left="420" w:right="576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45E1F" w:rsidRDefault="00591CDA">
      <w:pPr>
        <w:spacing w:before="192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активное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школьном самоуправлении;</w:t>
      </w:r>
    </w:p>
    <w:p w:rsidR="00745E1F" w:rsidRDefault="00591CDA">
      <w:pPr>
        <w:spacing w:before="190" w:after="0" w:line="261" w:lineRule="auto"/>
        <w:ind w:left="420" w:right="115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помощь людям, нуждающимся в ней).</w:t>
      </w:r>
    </w:p>
    <w:p w:rsidR="00745E1F" w:rsidRDefault="00591CDA">
      <w:pPr>
        <w:spacing w:before="298" w:after="0" w:line="230" w:lineRule="auto"/>
        <w:ind w:left="1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745E1F" w:rsidRDefault="00591CDA">
      <w:pPr>
        <w:spacing w:before="178" w:after="0"/>
        <w:ind w:left="42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 в поликультурном и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русской и зарубежной литературы, а также литератур народов РФ;</w:t>
      </w:r>
    </w:p>
    <w:p w:rsidR="00745E1F" w:rsidRDefault="00591CDA">
      <w:pPr>
        <w:spacing w:before="190" w:after="0" w:line="271" w:lineRule="auto"/>
        <w:ind w:left="420" w:right="288"/>
        <w:sectPr w:rsidR="00745E1F">
          <w:pgSz w:w="11900" w:h="16840"/>
          <w:pgMar w:top="298" w:right="650" w:bottom="500" w:left="666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ценностное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45E1F" w:rsidRDefault="00745E1F">
      <w:pPr>
        <w:spacing w:after="108" w:line="220" w:lineRule="auto"/>
      </w:pPr>
    </w:p>
    <w:p w:rsidR="00745E1F" w:rsidRDefault="00591CDA">
      <w:pPr>
        <w:spacing w:after="0" w:line="271" w:lineRule="auto"/>
        <w:ind w:left="240" w:right="454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уважение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745E1F" w:rsidRDefault="00591CDA">
      <w:pPr>
        <w:spacing w:before="298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745E1F" w:rsidRDefault="00591CDA">
      <w:pPr>
        <w:spacing w:before="178" w:after="0" w:line="261" w:lineRule="auto"/>
        <w:ind w:left="24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745E1F" w:rsidRDefault="00591CDA">
      <w:pPr>
        <w:spacing w:before="190" w:after="0" w:line="261" w:lineRule="auto"/>
        <w:ind w:left="24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45E1F" w:rsidRDefault="00591CDA">
      <w:pPr>
        <w:spacing w:before="192" w:after="0" w:line="261" w:lineRule="auto"/>
        <w:ind w:left="24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активное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45E1F" w:rsidRDefault="00591CDA">
      <w:pPr>
        <w:spacing w:before="298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745E1F" w:rsidRDefault="00591CDA">
      <w:pPr>
        <w:spacing w:before="178" w:after="0" w:line="271" w:lineRule="auto"/>
        <w:ind w:left="240" w:right="86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восприимчивость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745E1F" w:rsidRDefault="00591CDA">
      <w:pPr>
        <w:spacing w:before="190" w:after="0" w:line="261" w:lineRule="auto"/>
        <w:ind w:left="24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важности художественной литературы и культуры как средства коммуникации и самовыражения;</w:t>
      </w:r>
    </w:p>
    <w:p w:rsidR="00745E1F" w:rsidRDefault="00591CDA">
      <w:pPr>
        <w:spacing w:before="190" w:after="0" w:line="261" w:lineRule="auto"/>
        <w:ind w:left="240" w:right="576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745E1F" w:rsidRDefault="00591CDA">
      <w:pPr>
        <w:spacing w:before="190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стремление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самовыражению в разных видах искусства.</w:t>
      </w:r>
    </w:p>
    <w:p w:rsidR="00745E1F" w:rsidRDefault="00591CDA">
      <w:pPr>
        <w:spacing w:before="298" w:after="0" w:line="23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45E1F" w:rsidRDefault="00591CDA">
      <w:pPr>
        <w:spacing w:before="178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ценности жизни с опорой на собственный жизненный и читательский опыт; </w:t>
      </w:r>
    </w:p>
    <w:p w:rsidR="00745E1F" w:rsidRDefault="00591CDA">
      <w:pPr>
        <w:spacing w:before="190" w:after="0" w:line="271" w:lineRule="auto"/>
        <w:ind w:left="24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ответственное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745E1F" w:rsidRDefault="00591CDA">
      <w:pPr>
        <w:spacing w:before="190" w:after="0" w:line="278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745E1F" w:rsidRDefault="00591CDA">
      <w:pPr>
        <w:spacing w:before="190" w:after="0" w:line="27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способность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адаптироваться к стрессовым ситуациям и меняющимся социальным,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и природным условиям, в том числе осмысляя собственный опыт и выстраивая дальнейшие цели;</w:t>
      </w:r>
    </w:p>
    <w:p w:rsidR="00745E1F" w:rsidRDefault="00591CDA">
      <w:pPr>
        <w:spacing w:before="190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себя и других, не осуждая;</w:t>
      </w:r>
    </w:p>
    <w:p w:rsidR="00745E1F" w:rsidRDefault="00591CDA">
      <w:pPr>
        <w:spacing w:before="190" w:after="0" w:line="261" w:lineRule="auto"/>
        <w:ind w:left="240" w:right="100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осознавать эмоциональное состояние себя и других, опираясь на примеры из литературных произведений;</w:t>
      </w:r>
    </w:p>
    <w:p w:rsidR="00745E1F" w:rsidRDefault="00591CDA">
      <w:pPr>
        <w:spacing w:before="190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управлять собственным эмоциональным состоянием;</w:t>
      </w:r>
    </w:p>
    <w:p w:rsidR="00745E1F" w:rsidRDefault="00591CDA">
      <w:pPr>
        <w:spacing w:before="190" w:after="0" w:line="261" w:lineRule="auto"/>
        <w:ind w:left="24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сформированность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745E1F" w:rsidRDefault="00591CDA">
      <w:pPr>
        <w:spacing w:before="298" w:after="0" w:line="230" w:lineRule="auto"/>
        <w:sectPr w:rsidR="00745E1F">
          <w:pgSz w:w="11900" w:h="16840"/>
          <w:pgMar w:top="328" w:right="648" w:bottom="402" w:left="84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745E1F" w:rsidRDefault="00745E1F">
      <w:pPr>
        <w:spacing w:after="132" w:line="220" w:lineRule="auto"/>
      </w:pPr>
    </w:p>
    <w:p w:rsidR="00745E1F" w:rsidRDefault="00591CDA">
      <w:pPr>
        <w:spacing w:after="0" w:line="271" w:lineRule="auto"/>
        <w:ind w:left="420" w:right="7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745E1F" w:rsidRDefault="00591CDA">
      <w:pPr>
        <w:spacing w:before="190" w:after="0" w:line="271" w:lineRule="auto"/>
        <w:ind w:left="42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интерес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745E1F" w:rsidRDefault="00591CDA">
      <w:pPr>
        <w:spacing w:before="190" w:after="0" w:line="261" w:lineRule="auto"/>
        <w:ind w:left="42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745E1F" w:rsidRDefault="00591CDA">
      <w:pPr>
        <w:spacing w:before="192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адаптироваться в профессиональной среде; </w:t>
      </w:r>
    </w:p>
    <w:p w:rsidR="00745E1F" w:rsidRDefault="00591CDA">
      <w:pPr>
        <w:spacing w:before="192" w:after="0" w:line="261" w:lineRule="auto"/>
        <w:ind w:left="420" w:right="115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уважение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труду и результатам трудовой деятельности, в том числе при изучении произведений русского фольклора и литературы; </w:t>
      </w:r>
    </w:p>
    <w:p w:rsidR="00745E1F" w:rsidRDefault="00591CDA">
      <w:pPr>
        <w:spacing w:before="190" w:after="0" w:line="261" w:lineRule="auto"/>
        <w:ind w:left="420" w:right="576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45E1F" w:rsidRDefault="00591CDA">
      <w:pPr>
        <w:spacing w:before="298" w:after="0" w:line="230" w:lineRule="auto"/>
        <w:ind w:left="1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745E1F" w:rsidRDefault="00591CDA">
      <w:pPr>
        <w:spacing w:before="178" w:after="0" w:line="271" w:lineRule="auto"/>
        <w:ind w:left="42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745E1F" w:rsidRDefault="00591CDA">
      <w:pPr>
        <w:spacing w:before="190" w:after="0" w:line="261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повышение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745E1F" w:rsidRDefault="00591CDA">
      <w:pPr>
        <w:spacing w:before="190" w:after="0" w:line="271" w:lineRule="auto"/>
        <w:ind w:left="420" w:right="1296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активное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745E1F" w:rsidRDefault="00591CDA">
      <w:pPr>
        <w:spacing w:before="190" w:after="0" w:line="261" w:lineRule="auto"/>
        <w:ind w:left="42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роли как гражданина и потребителя в условиях взаимосвязи природной, технологической и социальной сред; 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участию в практической деятельности экологической направленности.</w:t>
      </w:r>
    </w:p>
    <w:p w:rsidR="00745E1F" w:rsidRDefault="00591CDA">
      <w:pPr>
        <w:spacing w:before="298" w:after="0" w:line="230" w:lineRule="auto"/>
        <w:ind w:left="1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745E1F" w:rsidRDefault="00591CDA">
      <w:pPr>
        <w:spacing w:before="180" w:after="0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ориентация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 и читательской культурой как средством познания мира; </w:t>
      </w:r>
    </w:p>
    <w:p w:rsidR="00745E1F" w:rsidRDefault="00591CDA">
      <w:pPr>
        <w:spacing w:before="190" w:after="0" w:line="261" w:lineRule="auto"/>
        <w:ind w:left="420" w:right="7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основными навыками исследовательской деятельности с учётом специфики школьного литературного образования; </w:t>
      </w:r>
    </w:p>
    <w:p w:rsidR="00745E1F" w:rsidRDefault="00591CDA">
      <w:pPr>
        <w:spacing w:before="190" w:after="0" w:line="261" w:lineRule="auto"/>
        <w:ind w:left="42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745E1F" w:rsidRDefault="00591CDA">
      <w:pPr>
        <w:tabs>
          <w:tab w:val="left" w:pos="180"/>
        </w:tabs>
        <w:spacing w:before="178" w:after="0" w:line="261" w:lineRule="auto"/>
        <w:ind w:right="288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45E1F" w:rsidRDefault="00591CDA">
      <w:pPr>
        <w:spacing w:before="178" w:after="0" w:line="261" w:lineRule="auto"/>
        <w:ind w:left="420"/>
        <w:sectPr w:rsidR="00745E1F">
          <w:pgSz w:w="11900" w:h="16840"/>
          <w:pgMar w:top="352" w:right="772" w:bottom="384" w:left="666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освоение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</w:t>
      </w:r>
    </w:p>
    <w:p w:rsidR="00745E1F" w:rsidRDefault="00745E1F">
      <w:pPr>
        <w:spacing w:after="66" w:line="220" w:lineRule="auto"/>
      </w:pPr>
    </w:p>
    <w:p w:rsidR="00745E1F" w:rsidRDefault="00591CDA">
      <w:pPr>
        <w:spacing w:after="0" w:line="271" w:lineRule="auto"/>
        <w:ind w:left="4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изучение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оценка социальных ролей персонажей литературных произведений;</w:t>
      </w:r>
    </w:p>
    <w:p w:rsidR="00745E1F" w:rsidRDefault="00591CDA">
      <w:pPr>
        <w:spacing w:before="190" w:after="0" w:line="261" w:lineRule="auto"/>
        <w:ind w:left="42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потребность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взаимодействии в условиях неопределённости, открытость опыту и знаниям других; </w:t>
      </w:r>
    </w:p>
    <w:p w:rsidR="00745E1F" w:rsidRDefault="00591CDA">
      <w:pPr>
        <w:spacing w:before="190" w:after="0" w:line="271" w:lineRule="auto"/>
        <w:ind w:left="42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745E1F" w:rsidRDefault="00591CDA">
      <w:pPr>
        <w:spacing w:before="192" w:after="0"/>
        <w:ind w:left="42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745E1F" w:rsidRDefault="00591CDA">
      <w:pPr>
        <w:spacing w:before="190" w:after="0" w:line="261" w:lineRule="auto"/>
        <w:ind w:left="420" w:right="86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оперировать основными понятиями, терминами и представлениями в области концепции устойчивого развития; 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анализировать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выявлять взаимосвязи природы, общества и экономики; </w:t>
      </w:r>
    </w:p>
    <w:p w:rsidR="00745E1F" w:rsidRDefault="00591CDA">
      <w:pPr>
        <w:spacing w:before="190" w:after="0" w:line="261" w:lineRule="auto"/>
        <w:ind w:left="420" w:right="576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45E1F" w:rsidRDefault="00591CDA">
      <w:pPr>
        <w:spacing w:before="190" w:after="0" w:line="261" w:lineRule="auto"/>
        <w:ind w:left="42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способность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стрессовую ситуацию как вызов, требующий контрмер; 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ситуацию стресса, корректировать принимаемые решения и действия; </w:t>
      </w:r>
    </w:p>
    <w:p w:rsidR="00745E1F" w:rsidRDefault="00591CDA">
      <w:pPr>
        <w:spacing w:before="190" w:after="0" w:line="261" w:lineRule="auto"/>
        <w:ind w:left="420" w:right="86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оценивать риски и последствия, формировать опыт, уметь находить позитивное в произошедшей ситуации; 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быть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готовым действовать в отсутствии гарантий успеха.</w:t>
      </w:r>
    </w:p>
    <w:p w:rsidR="00745E1F" w:rsidRDefault="00591CDA">
      <w:pPr>
        <w:spacing w:before="322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745E1F" w:rsidRDefault="00591CDA">
      <w:pPr>
        <w:spacing w:before="168" w:after="0" w:line="230" w:lineRule="auto"/>
        <w:ind w:left="18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:rsidR="00745E1F" w:rsidRDefault="00591CDA">
      <w:pPr>
        <w:spacing w:before="192" w:after="0" w:line="230" w:lineRule="auto"/>
        <w:ind w:left="180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Универсальные учебные познавательные действия:</w:t>
      </w:r>
    </w:p>
    <w:p w:rsidR="00745E1F" w:rsidRDefault="00591CDA">
      <w:pPr>
        <w:spacing w:before="190" w:after="0" w:line="230" w:lineRule="auto"/>
        <w:ind w:left="1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745E1F" w:rsidRDefault="00591CDA">
      <w:pPr>
        <w:spacing w:before="178" w:after="0" w:line="271" w:lineRule="auto"/>
        <w:ind w:left="42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45E1F" w:rsidRDefault="00591CDA">
      <w:pPr>
        <w:spacing w:before="190" w:after="0" w:line="271" w:lineRule="auto"/>
        <w:ind w:left="42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устанавливать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45E1F" w:rsidRDefault="00591CDA">
      <w:pPr>
        <w:spacing w:before="190" w:after="0" w:line="261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45E1F" w:rsidRDefault="00591CDA">
      <w:pPr>
        <w:spacing w:before="190" w:after="0" w:line="261" w:lineRule="auto"/>
        <w:ind w:left="420" w:right="576"/>
        <w:sectPr w:rsidR="00745E1F">
          <w:pgSz w:w="11900" w:h="16840"/>
          <w:pgMar w:top="286" w:right="768" w:bottom="368" w:left="666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предлагать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критерии для выявления закономерностей и противоречий с учётом учебной задачи;</w:t>
      </w:r>
    </w:p>
    <w:p w:rsidR="00745E1F" w:rsidRDefault="00745E1F">
      <w:pPr>
        <w:spacing w:after="78" w:line="220" w:lineRule="auto"/>
      </w:pPr>
    </w:p>
    <w:p w:rsidR="00745E1F" w:rsidRDefault="00591CDA">
      <w:pPr>
        <w:spacing w:after="0" w:line="26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дефициты информации, данных, необходимых для решения поставленной учебной задачи;</w:t>
      </w:r>
    </w:p>
    <w:p w:rsidR="00745E1F" w:rsidRDefault="00591CDA">
      <w:pPr>
        <w:spacing w:before="190" w:after="0" w:line="230" w:lineRule="auto"/>
        <w:jc w:val="center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причинно-следственные связи при изучении литературных явлений и процессов;</w:t>
      </w:r>
    </w:p>
    <w:p w:rsidR="00745E1F" w:rsidRDefault="00591CDA">
      <w:pPr>
        <w:spacing w:before="190" w:after="0" w:line="261" w:lineRule="auto"/>
        <w:ind w:left="240" w:right="1296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делать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с использованием дедуктивных и индуктивных умозаключений, умозаключений по аналогии;</w:t>
      </w:r>
    </w:p>
    <w:p w:rsidR="00745E1F" w:rsidRDefault="00591CDA">
      <w:pPr>
        <w:spacing w:before="190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гипотезы об их взаимосвязях;</w:t>
      </w:r>
    </w:p>
    <w:p w:rsidR="00745E1F" w:rsidRDefault="00591CDA">
      <w:pPr>
        <w:spacing w:before="190" w:after="0" w:line="271" w:lineRule="auto"/>
        <w:ind w:left="24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45E1F" w:rsidRDefault="00591CDA">
      <w:pPr>
        <w:spacing w:before="18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745E1F" w:rsidRDefault="00591CDA">
      <w:pPr>
        <w:spacing w:before="180" w:after="0" w:line="26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45E1F" w:rsidRDefault="00591CDA">
      <w:pPr>
        <w:spacing w:before="190" w:after="0" w:line="261" w:lineRule="auto"/>
        <w:ind w:left="240" w:right="86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вопросы как исследовательский инструмент познания в литературном образовании;</w:t>
      </w:r>
    </w:p>
    <w:p w:rsidR="00745E1F" w:rsidRDefault="00591CDA">
      <w:pPr>
        <w:spacing w:before="190" w:after="0" w:line="261" w:lineRule="auto"/>
        <w:ind w:left="240" w:right="115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гипотезу об истинности собственных суждений и суждений других, аргументировать свою позицию, мнение</w:t>
      </w:r>
    </w:p>
    <w:p w:rsidR="00745E1F" w:rsidRDefault="00591CDA">
      <w:pPr>
        <w:spacing w:before="190" w:after="0" w:line="27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самостоятельно составленному плану небольшое исследование по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45E1F" w:rsidRDefault="00591CDA">
      <w:pPr>
        <w:spacing w:before="190" w:after="0" w:line="26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применимость и достоверность информацию, полученную в ходе исследования (эксперимента);</w:t>
      </w:r>
    </w:p>
    <w:p w:rsidR="00745E1F" w:rsidRDefault="00591CDA">
      <w:pPr>
        <w:spacing w:before="190" w:after="0" w:line="261" w:lineRule="auto"/>
        <w:ind w:left="240" w:right="86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обобщения и выводы по результатам проведённого наблюдения, опыта, исследования;</w:t>
      </w:r>
    </w:p>
    <w:p w:rsidR="00745E1F" w:rsidRDefault="00591CDA">
      <w:pPr>
        <w:spacing w:before="190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владеть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инструментами оценки достоверности полученных выводов и обобщений;</w:t>
      </w:r>
    </w:p>
    <w:p w:rsidR="00745E1F" w:rsidRDefault="00591CDA">
      <w:pPr>
        <w:spacing w:before="190" w:after="0" w:line="271" w:lineRule="auto"/>
        <w:ind w:left="24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прогнозировать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45E1F" w:rsidRDefault="00591CDA">
      <w:pPr>
        <w:spacing w:before="18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745E1F" w:rsidRDefault="00591CDA">
      <w:pPr>
        <w:spacing w:before="180" w:after="0" w:line="271" w:lineRule="auto"/>
        <w:ind w:left="24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применять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45E1F" w:rsidRDefault="00591CDA">
      <w:pPr>
        <w:spacing w:before="190" w:after="0" w:line="261" w:lineRule="auto"/>
        <w:ind w:left="24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745E1F" w:rsidRDefault="00591CDA">
      <w:pPr>
        <w:spacing w:before="190" w:after="0" w:line="261" w:lineRule="auto"/>
        <w:ind w:left="24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745E1F" w:rsidRDefault="00591CDA">
      <w:pPr>
        <w:spacing w:before="190" w:after="0" w:line="27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45E1F" w:rsidRDefault="00591CDA">
      <w:pPr>
        <w:spacing w:before="190" w:after="0" w:line="261" w:lineRule="auto"/>
        <w:ind w:left="240" w:right="288"/>
        <w:sectPr w:rsidR="00745E1F">
          <w:pgSz w:w="11900" w:h="16840"/>
          <w:pgMar w:top="298" w:right="858" w:bottom="318" w:left="846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надёжность литературной и другой информации по критериям, предложенным учителем или сформулированным самостоятельно;</w:t>
      </w:r>
    </w:p>
    <w:p w:rsidR="00745E1F" w:rsidRDefault="00745E1F">
      <w:pPr>
        <w:spacing w:after="126" w:line="220" w:lineRule="auto"/>
      </w:pPr>
    </w:p>
    <w:p w:rsidR="00745E1F" w:rsidRDefault="00591CDA">
      <w:pPr>
        <w:spacing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эффективно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запоминать и систематизировать эту информацию.</w:t>
      </w:r>
    </w:p>
    <w:p w:rsidR="00745E1F" w:rsidRDefault="00591CDA">
      <w:pPr>
        <w:spacing w:before="178" w:after="0" w:line="230" w:lineRule="auto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Универсальные учебные коммуникативные действия:</w:t>
      </w:r>
    </w:p>
    <w:p w:rsidR="00745E1F" w:rsidRDefault="00591CDA">
      <w:pPr>
        <w:spacing w:before="19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Общение:</w:t>
      </w:r>
    </w:p>
    <w:p w:rsidR="00745E1F" w:rsidRDefault="00591CDA">
      <w:pPr>
        <w:spacing w:before="178" w:after="0" w:line="261" w:lineRule="auto"/>
        <w:ind w:left="24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формулировать суждения, выражать эмоции в соответствии с условиями и целями общения;</w:t>
      </w:r>
    </w:p>
    <w:p w:rsidR="00745E1F" w:rsidRDefault="00591CDA">
      <w:pPr>
        <w:spacing w:before="190" w:after="0" w:line="27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распознавать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произведениях, и смягчать конфликты, вести переговоры;</w:t>
      </w:r>
    </w:p>
    <w:p w:rsidR="00745E1F" w:rsidRDefault="00591CDA">
      <w:pPr>
        <w:spacing w:before="192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выражать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(свою точку зрения) в устных и письменных текстах;</w:t>
      </w:r>
    </w:p>
    <w:p w:rsidR="00745E1F" w:rsidRDefault="00591CDA">
      <w:pPr>
        <w:spacing w:before="192" w:after="0" w:line="261" w:lineRule="auto"/>
        <w:ind w:left="24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намерения других, проявлять уважительное отношение к собеседнику и корректно формулировать свои возражения;</w:t>
      </w:r>
    </w:p>
    <w:p w:rsidR="00745E1F" w:rsidRDefault="00591CDA">
      <w:pPr>
        <w:spacing w:before="190" w:after="0" w:line="27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45E1F" w:rsidRDefault="00591CDA">
      <w:pPr>
        <w:spacing w:before="190" w:after="0" w:line="261" w:lineRule="auto"/>
        <w:ind w:left="240" w:right="86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сопоставлять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745E1F" w:rsidRDefault="00591CDA">
      <w:pPr>
        <w:spacing w:before="190" w:after="0" w:line="261" w:lineRule="auto"/>
        <w:ind w:left="240" w:right="14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публично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представлять результаты выполненного опыта (литературоведческого эксперимента, исследования, проекта);</w:t>
      </w:r>
    </w:p>
    <w:p w:rsidR="00745E1F" w:rsidRDefault="00591CDA">
      <w:pPr>
        <w:spacing w:before="190" w:after="0" w:line="271" w:lineRule="auto"/>
        <w:ind w:left="24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45E1F" w:rsidRDefault="00591CDA">
      <w:pPr>
        <w:spacing w:before="178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745E1F" w:rsidRDefault="00591CDA">
      <w:pPr>
        <w:spacing w:before="178" w:after="0"/>
        <w:ind w:left="240" w:right="86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использовать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745E1F" w:rsidRDefault="00591CDA">
      <w:pPr>
        <w:spacing w:before="192" w:after="0" w:line="271" w:lineRule="auto"/>
        <w:ind w:left="24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45E1F" w:rsidRDefault="00591CDA">
      <w:pPr>
        <w:spacing w:before="190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уметь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обобщать мнения нескольких людей;</w:t>
      </w:r>
    </w:p>
    <w:p w:rsidR="00745E1F" w:rsidRDefault="00591CDA">
      <w:pPr>
        <w:spacing w:before="190" w:after="0" w:line="28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руководить, выполнять поручения, подчиняться; планировать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(обсуждения, обмен мнений, «мозговые штурмы» и иные);</w:t>
      </w:r>
    </w:p>
    <w:p w:rsidR="00745E1F" w:rsidRDefault="00591CDA">
      <w:pPr>
        <w:spacing w:before="190" w:after="0" w:line="26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45E1F" w:rsidRDefault="00591CDA">
      <w:pPr>
        <w:spacing w:before="190" w:after="0" w:line="271" w:lineRule="auto"/>
        <w:ind w:left="240" w:right="432"/>
        <w:sectPr w:rsidR="00745E1F">
          <w:pgSz w:w="11900" w:h="16840"/>
          <w:pgMar w:top="346" w:right="728" w:bottom="392" w:left="846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оценивать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45E1F" w:rsidRDefault="00745E1F">
      <w:pPr>
        <w:spacing w:after="108" w:line="220" w:lineRule="auto"/>
      </w:pPr>
    </w:p>
    <w:p w:rsidR="00745E1F" w:rsidRDefault="00591CDA">
      <w:pPr>
        <w:spacing w:after="0" w:line="27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45E1F" w:rsidRDefault="00591CDA">
      <w:pPr>
        <w:spacing w:before="190" w:after="0" w:line="261" w:lineRule="auto"/>
        <w:ind w:left="240" w:right="86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сопоставлять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745E1F" w:rsidRDefault="00591CDA">
      <w:pPr>
        <w:spacing w:before="190" w:after="0" w:line="261" w:lineRule="auto"/>
        <w:ind w:left="240" w:right="14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публично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представлять результаты выполненного опыта (литературоведческого эксперимента, исследования, проекта); </w:t>
      </w:r>
    </w:p>
    <w:p w:rsidR="00745E1F" w:rsidRDefault="00591CDA">
      <w:pPr>
        <w:spacing w:before="190" w:after="0" w:line="271" w:lineRule="auto"/>
        <w:ind w:left="24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45E1F" w:rsidRDefault="00591CDA">
      <w:pPr>
        <w:spacing w:before="192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участниками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взаимодействия на литературных занятиях;</w:t>
      </w:r>
    </w:p>
    <w:p w:rsidR="00745E1F" w:rsidRDefault="00591CDA">
      <w:pPr>
        <w:spacing w:before="190" w:after="0" w:line="271" w:lineRule="auto"/>
        <w:ind w:left="24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45E1F" w:rsidRDefault="00591CDA">
      <w:pPr>
        <w:spacing w:before="178" w:after="0" w:line="230" w:lineRule="auto"/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Универсальные учебные регулятивные действия:</w:t>
      </w:r>
    </w:p>
    <w:p w:rsidR="00745E1F" w:rsidRDefault="00591CDA">
      <w:pPr>
        <w:spacing w:before="19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Самоорганизация:</w:t>
      </w:r>
    </w:p>
    <w:p w:rsidR="00745E1F" w:rsidRDefault="00591CDA">
      <w:pPr>
        <w:spacing w:before="178" w:after="0" w:line="261" w:lineRule="auto"/>
        <w:ind w:left="24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проблемы для решения в учебных и жизненных ситуациях, анализируя ситуации, изображённые в художественной литературе;</w:t>
      </w:r>
    </w:p>
    <w:p w:rsidR="00745E1F" w:rsidRDefault="00591CDA">
      <w:pPr>
        <w:spacing w:before="190" w:after="0" w:line="261" w:lineRule="auto"/>
        <w:ind w:left="240" w:right="7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ориентироваться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745E1F" w:rsidRDefault="00591CDA">
      <w:pPr>
        <w:spacing w:before="190" w:after="0" w:line="271" w:lineRule="auto"/>
        <w:ind w:left="24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45E1F" w:rsidRDefault="00591CDA">
      <w:pPr>
        <w:spacing w:before="190" w:after="0" w:line="271" w:lineRule="auto"/>
        <w:ind w:left="240" w:right="7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составлять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45E1F" w:rsidRDefault="00591CDA">
      <w:pPr>
        <w:spacing w:before="190" w:after="0" w:line="230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делать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 и брать ответственность за решение.</w:t>
      </w:r>
    </w:p>
    <w:p w:rsidR="00745E1F" w:rsidRDefault="00591CDA">
      <w:pPr>
        <w:spacing w:before="180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745E1F" w:rsidRDefault="00591CDA">
      <w:pPr>
        <w:spacing w:before="180" w:after="0" w:line="261" w:lineRule="auto"/>
        <w:ind w:left="24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владеть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45E1F" w:rsidRDefault="00591CDA">
      <w:pPr>
        <w:spacing w:before="190" w:after="0" w:line="261" w:lineRule="auto"/>
        <w:ind w:left="24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учитывать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45E1F" w:rsidRDefault="00591CDA">
      <w:pPr>
        <w:spacing w:before="190" w:after="0" w:line="261" w:lineRule="auto"/>
        <w:ind w:left="24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объяснять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745E1F" w:rsidRDefault="00591CDA">
      <w:pPr>
        <w:spacing w:before="190" w:after="0" w:line="271" w:lineRule="auto"/>
        <w:ind w:left="24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вносить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45E1F" w:rsidRDefault="00591CDA">
      <w:pPr>
        <w:spacing w:before="178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Эмоциональный интеллект:</w:t>
      </w:r>
    </w:p>
    <w:p w:rsidR="00745E1F" w:rsidRDefault="00591CDA">
      <w:pPr>
        <w:spacing w:before="178" w:after="0" w:line="261" w:lineRule="auto"/>
        <w:ind w:left="240"/>
        <w:sectPr w:rsidR="00745E1F">
          <w:pgSz w:w="11900" w:h="16840"/>
          <w:pgMar w:top="328" w:right="720" w:bottom="302" w:left="846" w:header="720" w:footer="72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развивать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различать и называть собственные эмоции, управлять ими и эмоциями других;</w:t>
      </w:r>
    </w:p>
    <w:p w:rsidR="00745E1F" w:rsidRDefault="00745E1F">
      <w:pPr>
        <w:spacing w:after="144" w:line="220" w:lineRule="auto"/>
      </w:pPr>
    </w:p>
    <w:p w:rsidR="00745E1F" w:rsidRDefault="00591CDA">
      <w:pPr>
        <w:spacing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анализировать причины эмоций;</w:t>
      </w:r>
    </w:p>
    <w:p w:rsidR="00745E1F" w:rsidRDefault="00591CDA">
      <w:pPr>
        <w:spacing w:before="190" w:after="0" w:line="261" w:lineRule="auto"/>
        <w:ind w:left="42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ставить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на место другого человека, понимать мотивы и намерения другого, анализируя примеры из художественной литературы;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регулировать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 выражения своих эмоций;</w:t>
      </w:r>
    </w:p>
    <w:p w:rsidR="00745E1F" w:rsidRDefault="00591CDA">
      <w:pPr>
        <w:spacing w:before="178" w:after="0" w:line="230" w:lineRule="auto"/>
        <w:ind w:left="18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Принятие себя и других:</w:t>
      </w:r>
    </w:p>
    <w:p w:rsidR="00745E1F" w:rsidRDefault="00591CDA">
      <w:pPr>
        <w:spacing w:before="178" w:after="0" w:line="261" w:lineRule="auto"/>
        <w:ind w:left="420" w:right="144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другому человеку, его мнению, размышляя над взаимоотношениями литературных героев;</w:t>
      </w:r>
    </w:p>
    <w:p w:rsidR="00745E1F" w:rsidRDefault="00591CDA">
      <w:pPr>
        <w:spacing w:before="190" w:after="0" w:line="261" w:lineRule="auto"/>
        <w:ind w:left="420" w:right="576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признавать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своё право на ошибку и такое же право другого; принимать себя и других, не осуждая;</w:t>
      </w:r>
    </w:p>
    <w:p w:rsidR="00745E1F" w:rsidRDefault="00591CDA">
      <w:pPr>
        <w:spacing w:before="192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открытость себе и другим;</w:t>
      </w:r>
    </w:p>
    <w:p w:rsidR="00745E1F" w:rsidRDefault="00591CDA">
      <w:pPr>
        <w:spacing w:before="190" w:after="0" w:line="230" w:lineRule="auto"/>
        <w:ind w:left="420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невозможность контролировать всё вокруг.</w:t>
      </w:r>
    </w:p>
    <w:p w:rsidR="00745E1F" w:rsidRDefault="00591CDA">
      <w:pPr>
        <w:spacing w:before="322"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45E1F" w:rsidRDefault="00591CDA">
      <w:pPr>
        <w:tabs>
          <w:tab w:val="left" w:pos="180"/>
        </w:tabs>
        <w:spacing w:before="166" w:after="0" w:line="286" w:lineRule="auto"/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владеть умением самостоятельного смыслового и эстетического анализа произведений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745E1F" w:rsidRDefault="00591CDA">
      <w:pPr>
        <w:spacing w:before="178" w:after="0" w:line="288" w:lineRule="auto"/>
        <w:ind w:left="4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</w:p>
    <w:p w:rsidR="00745E1F" w:rsidRDefault="00591CDA">
      <w:pPr>
        <w:spacing w:before="190" w:after="0" w:line="281" w:lineRule="auto"/>
        <w:ind w:left="420"/>
        <w:sectPr w:rsidR="00745E1F">
          <w:pgSz w:w="11900" w:h="16840"/>
          <w:pgMar w:top="364" w:right="730" w:bottom="338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</w:t>
      </w:r>
    </w:p>
    <w:p w:rsidR="00745E1F" w:rsidRDefault="00745E1F">
      <w:pPr>
        <w:spacing w:after="66" w:line="220" w:lineRule="auto"/>
      </w:pPr>
    </w:p>
    <w:p w:rsidR="00745E1F" w:rsidRDefault="00591CDA">
      <w:pPr>
        <w:spacing w:after="0" w:line="288" w:lineRule="auto"/>
        <w:ind w:left="42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745E1F" w:rsidRDefault="00591CDA">
      <w:pPr>
        <w:spacing w:before="190" w:after="0" w:line="271" w:lineRule="auto"/>
        <w:ind w:left="420" w:right="376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рассматривать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745E1F" w:rsidRDefault="00591CDA">
      <w:pPr>
        <w:spacing w:before="190" w:after="0" w:line="271" w:lineRule="auto"/>
        <w:ind w:left="42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745E1F" w:rsidRDefault="00591CDA">
      <w:pPr>
        <w:spacing w:before="190" w:after="0" w:line="271" w:lineRule="auto"/>
        <w:ind w:left="420" w:right="432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выделять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произведениях элементы художественной формы и обнаруживать связи между ними; определять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-жанровую специфику изученного и самостоятельно прочитанного художественного произведения;</w:t>
      </w:r>
    </w:p>
    <w:p w:rsidR="00745E1F" w:rsidRDefault="00591CDA">
      <w:pPr>
        <w:spacing w:before="190" w:after="0"/>
        <w:ind w:left="420" w:right="288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сопоставлять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произведения, их фрагменты (с учётом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внутритекстовых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745E1F" w:rsidRDefault="00591CDA">
      <w:pPr>
        <w:spacing w:before="190" w:after="0" w:line="271" w:lineRule="auto"/>
        <w:ind w:left="420" w:right="576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сопоставлять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745E1F" w:rsidRDefault="00591CDA">
      <w:pPr>
        <w:tabs>
          <w:tab w:val="left" w:pos="180"/>
        </w:tabs>
        <w:spacing w:before="178" w:after="0" w:line="288" w:lineRule="auto"/>
        <w:sectPr w:rsidR="00745E1F">
          <w:pgSz w:w="11900" w:h="16840"/>
          <w:pgMar w:top="286" w:right="652" w:bottom="422" w:left="666" w:header="720" w:footer="720" w:gutter="0"/>
          <w:cols w:space="720"/>
        </w:sectPr>
      </w:pP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участвовать в беседе и диалоге о прочитанном произведении, в учебной дискуссии на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</w:t>
      </w:r>
    </w:p>
    <w:p w:rsidR="00745E1F" w:rsidRDefault="00745E1F">
      <w:pPr>
        <w:spacing w:after="66" w:line="220" w:lineRule="auto"/>
      </w:pPr>
    </w:p>
    <w:p w:rsidR="00745E1F" w:rsidRDefault="00591CDA">
      <w:pPr>
        <w:tabs>
          <w:tab w:val="left" w:pos="180"/>
        </w:tabs>
        <w:spacing w:after="0" w:line="288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за счёт произведений современной литературы;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участвовать в коллективной и индивидуальной проектной и исследовательской деятельности и уметь публично презентовать полученные результаты; </w:t>
      </w:r>
      <w:r>
        <w:br/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745E1F" w:rsidRDefault="00591CDA">
      <w:pPr>
        <w:spacing w:before="70" w:after="0" w:line="281" w:lineRule="auto"/>
        <w:ind w:right="288" w:firstLine="180"/>
        <w:sectPr w:rsidR="00745E1F">
          <w:pgSz w:w="11900" w:h="16840"/>
          <w:pgMar w:top="286" w:right="688" w:bottom="1440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предметных результатов освоения рабочей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результатов.</w:t>
      </w:r>
    </w:p>
    <w:p w:rsidR="00745E1F" w:rsidRDefault="00745E1F">
      <w:pPr>
        <w:spacing w:after="64" w:line="220" w:lineRule="auto"/>
      </w:pPr>
    </w:p>
    <w:p w:rsidR="00745E1F" w:rsidRDefault="00591CDA">
      <w:pPr>
        <w:tabs>
          <w:tab w:val="left" w:pos="4678"/>
        </w:tabs>
        <w:spacing w:after="258" w:line="233" w:lineRule="auto"/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ТЕМАТИЧЕСКОЕ ПЛАНИРОВАНИЕ </w:t>
      </w:r>
    </w:p>
    <w:tbl>
      <w:tblPr>
        <w:tblStyle w:val="affb"/>
        <w:tblW w:w="15501" w:type="dxa"/>
        <w:tblInd w:w="125" w:type="dxa"/>
        <w:tblLayout w:type="fixed"/>
        <w:tblLook w:val="0000" w:firstRow="0" w:lastRow="0" w:firstColumn="0" w:lastColumn="0" w:noHBand="0" w:noVBand="0"/>
      </w:tblPr>
      <w:tblGrid>
        <w:gridCol w:w="468"/>
        <w:gridCol w:w="4361"/>
        <w:gridCol w:w="992"/>
        <w:gridCol w:w="992"/>
        <w:gridCol w:w="1134"/>
        <w:gridCol w:w="1418"/>
        <w:gridCol w:w="2976"/>
        <w:gridCol w:w="1527"/>
        <w:gridCol w:w="1633"/>
      </w:tblGrid>
      <w:tr w:rsidR="00745E1F">
        <w:trPr>
          <w:trHeight w:val="348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5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разделов и тем программы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Дата изучения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Виды деятельности</w:t>
            </w:r>
          </w:p>
        </w:tc>
        <w:tc>
          <w:tcPr>
            <w:tcW w:w="15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Виды, формы контроля</w:t>
            </w:r>
          </w:p>
        </w:tc>
        <w:tc>
          <w:tcPr>
            <w:tcW w:w="16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-2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 w:rsidR="00745E1F">
        <w:trPr>
          <w:trHeight w:val="899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8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7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63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45E1F">
        <w:trPr>
          <w:trHeight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Древнерусская литература</w:t>
            </w:r>
          </w:p>
        </w:tc>
      </w:tr>
      <w:tr w:rsidR="00745E1F">
        <w:trPr>
          <w:trHeight w:val="154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01.09.2023</w:t>
            </w:r>
          </w:p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Актуализация знаний о роли литературы в современном обществе.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452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«Слово о полку Игореве»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05.09.2023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14.09.2023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-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Конспектировать лекцию учителя; Участвовать в коллективном диалоге; Составлять план и тезисы статьи учебника; Выразительно читать, в том числе наизусть; Составлять лексические и историко- культурные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1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 (в том числе к музыкальным и изобразительным произведениям); Выявлять особенности тематики, проблематики и художественного мира произведения;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Устный опрос; Письменный контроль; Практическая работа;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 https://www.yaklass.ru/</w:t>
              </w:r>
            </w:hyperlink>
          </w:p>
        </w:tc>
      </w:tr>
      <w:tr w:rsidR="00745E1F">
        <w:trPr>
          <w:trHeight w:val="348"/>
        </w:trPr>
        <w:tc>
          <w:tcPr>
            <w:tcW w:w="4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>
            <w:pPr>
              <w:rPr>
                <w:sz w:val="20"/>
                <w:szCs w:val="20"/>
              </w:rPr>
            </w:pPr>
          </w:p>
        </w:tc>
      </w:tr>
      <w:tr w:rsidR="00745E1F">
        <w:trPr>
          <w:trHeight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Литература XVIII века</w:t>
            </w:r>
          </w:p>
        </w:tc>
      </w:tr>
    </w:tbl>
    <w:p w:rsidR="00745E1F" w:rsidRDefault="00745E1F">
      <w:pPr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500" w:right="540" w:bottom="280" w:left="540" w:header="720" w:footer="720" w:gutter="0"/>
          <w:cols w:space="720"/>
        </w:sectPr>
      </w:pPr>
    </w:p>
    <w:p w:rsidR="00745E1F" w:rsidRDefault="00745E1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fc"/>
        <w:tblW w:w="155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8"/>
        <w:gridCol w:w="4522"/>
        <w:gridCol w:w="993"/>
        <w:gridCol w:w="992"/>
        <w:gridCol w:w="1134"/>
        <w:gridCol w:w="1276"/>
        <w:gridCol w:w="3366"/>
        <w:gridCol w:w="1117"/>
        <w:gridCol w:w="1633"/>
      </w:tblGrid>
      <w:tr w:rsidR="00745E1F">
        <w:trPr>
          <w:trHeight w:val="186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39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М. В. Ломоносов. «Ода на день восшествия на Всероссийский престол Ея Величества Государыни Императрицы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Елисаветы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Петровны 1747 года» и другие стихотворения (по выбору)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15.09.2023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2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план и тезисы статьи учебника; Выразительно читать, в том числе наизусть;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1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 или письменно отвечать на вопрос; Анализировать произведение с учётом его жанровых особенностей;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284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26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Г. Р. Державин. Стихотворения (два по выбору). Например, «Властителям и судиям», «Памятник» и др.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22.09.2023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25.09.2023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Конспектировать лекцию учителя; Составлять тезисы статьи учебника;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 читать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стихотворения, в том числе наизусть; Участвовать в коллективном диалоге; Анализировать произведение с учётом его жанровых особенностей;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220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">
              <w:r w:rsidR="00591CD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https://resh.edu.ru/</w:t>
              </w:r>
            </w:hyperlink>
            <w:r w:rsidR="00591C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45E1F" w:rsidRDefault="00745E1F">
      <w:pPr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745E1F" w:rsidRDefault="00745E1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fd"/>
        <w:tblW w:w="155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8"/>
        <w:gridCol w:w="4381"/>
        <w:gridCol w:w="1134"/>
        <w:gridCol w:w="1134"/>
        <w:gridCol w:w="1134"/>
        <w:gridCol w:w="1134"/>
        <w:gridCol w:w="3260"/>
        <w:gridCol w:w="1223"/>
        <w:gridCol w:w="1633"/>
      </w:tblGrid>
      <w:tr w:rsidR="00745E1F">
        <w:trPr>
          <w:trHeight w:val="583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Н. М. Карамзин. Повесть «Бедная Лиза»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28.09.2023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02.10.2023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 читать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фрагменты повести, в том числе по ролям; Составлять лексические и историко- культурные комментарии; Характеризовать сюжет и героев повести, её идейно- эмоциональное содержание, составлять сравнительные характеристики персонажей, эпизодов и произведений с занесением информации в таблицу;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Выявлять черты литературного направления и анализировать повесть с учётом его идейно-эстетических особенностей; Письменно отвечать на проблемный вопрос, писать сочинение на литературную тему, редактировать собственные письменные высказывания;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 Письменный контроль;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283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05.10.2023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Письменно отвечать на проблемный вопрос, писать сочинение на литературную тему.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-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348"/>
        </w:trPr>
        <w:tc>
          <w:tcPr>
            <w:tcW w:w="4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>
            <w:pPr>
              <w:rPr>
                <w:sz w:val="18"/>
                <w:szCs w:val="18"/>
              </w:rPr>
            </w:pPr>
          </w:p>
        </w:tc>
      </w:tr>
      <w:tr w:rsidR="00745E1F">
        <w:trPr>
          <w:trHeight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Литература первой половины XIX века</w:t>
            </w:r>
          </w:p>
        </w:tc>
      </w:tr>
    </w:tbl>
    <w:p w:rsidR="00745E1F" w:rsidRDefault="00745E1F">
      <w:pPr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745E1F" w:rsidRDefault="00745E1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fe"/>
        <w:tblW w:w="155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8"/>
        <w:gridCol w:w="4097"/>
        <w:gridCol w:w="992"/>
        <w:gridCol w:w="993"/>
        <w:gridCol w:w="1134"/>
        <w:gridCol w:w="1134"/>
        <w:gridCol w:w="3685"/>
        <w:gridCol w:w="1365"/>
        <w:gridCol w:w="1633"/>
      </w:tblGrid>
      <w:tr w:rsidR="00745E1F">
        <w:trPr>
          <w:trHeight w:val="257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 А. Жуковский. Баллады, элегии (одна-две по выбору). Например, «Светлана» «Невыразимое»,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«Море» и др.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06.10.2023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12.10.2023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Конспектировать лекцию учителя или статью учебника, составлять её план;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 читать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лирические тексты, в том числе наизусть;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1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Устно или письменно отвечать на вопрос (с использованием цитирования);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6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Выявлять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произведениях  черты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литературного направления и характеризовать его особенности;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5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109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13.10.2023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16.10.2023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3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Собирать информацию для тематического проекта, компоновать её; составлять монологическое высказывание.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683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А. С. Грибоедов. Комедия «Горе от ума»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19.10.2023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10.11.2023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67" w:lineRule="auto"/>
              <w:ind w:left="71" w:righ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хронологическую таблицу жизни и творчества писателя; Подбирать и обобщать материалы о нём с использованием статьи учебника, справочной литературы и ресурсов Интернета; Выразительно читать, в том числе наизусть и по ролям; Участвовать в коллективном диалоге; Характеризовать сюжет  произведения с учётом его тематики, проблематики, жанра, идейно- эмоционального содержания, исторических и общечеловеческих особенностей; Определять тип конфликта в произведении и стадии его развития; Характеризовать персонажей произведения, с занесением информации в таблицу;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7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цитатные таблицы при анализе эпизодов;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1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речевые характеристики героев, в том числе сравнительные, с занесением информации в таблицу;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сочинения на литературную тему, в том числе творческого характера, и редактировать собственные работы;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 Письменный контроль; Практическая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 https://www.yaklass.ru/</w:t>
              </w:r>
            </w:hyperlink>
          </w:p>
        </w:tc>
      </w:tr>
    </w:tbl>
    <w:p w:rsidR="00745E1F" w:rsidRDefault="00745E1F">
      <w:pPr>
        <w:spacing w:line="267" w:lineRule="auto"/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745E1F" w:rsidRDefault="00745E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afff"/>
        <w:tblpPr w:leftFromText="180" w:rightFromText="180" w:vertAnchor="text" w:tblpY="186"/>
        <w:tblW w:w="15501" w:type="dxa"/>
        <w:tblLayout w:type="fixed"/>
        <w:tblLook w:val="0000" w:firstRow="0" w:lastRow="0" w:firstColumn="0" w:lastColumn="0" w:noHBand="0" w:noVBand="0"/>
      </w:tblPr>
      <w:tblGrid>
        <w:gridCol w:w="468"/>
        <w:gridCol w:w="4202"/>
        <w:gridCol w:w="992"/>
        <w:gridCol w:w="1134"/>
        <w:gridCol w:w="851"/>
        <w:gridCol w:w="1276"/>
        <w:gridCol w:w="3685"/>
        <w:gridCol w:w="1559"/>
        <w:gridCol w:w="1334"/>
      </w:tblGrid>
      <w:tr w:rsidR="00745E1F">
        <w:trPr>
          <w:trHeight w:val="1309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Внеклассное  чтение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13.11.2023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4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 знакомиться с произведениями русской классической литературы.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-1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253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42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8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Поэзия пушкинской эпохи. К. Н. Батюшков, А.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Дельвиг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Н. М. Языков, Е. А. Баратынский (не менее трёх стихотворений по выбору)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16.11.2023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Выразительно читать, в том числе наизусть; Участвовать в коллективном диалоге; Составлять план анализа стихотворения и осуществлять письменный анализ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лирического текста, письменный ответ на вопрос (с использованием цитирования);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-1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55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3.6.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 С. Пушкин. Стихотворения. «К морю», «К***» («Я помню чудное мгновенье…»), "Бесы",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«Мадонна», «Осень» (отрывок), «Пора, мой друг, пора! Покоя сердце просит…», «Поэт», «Пророк»,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«Анчар", "К Чаадаеву", «Я вас любил: любовь ещё, быть может…», «Я памятник себе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воздвиг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нерукотворный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…» и др. Трагедия "Моцарт и Сальери". Роман в стихах «Евгений Онегин»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17.11.2023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22.12.2023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2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Конспектировать лекцию учителя и статью учебника и составлять их планы и тезисы;  Различать образы лирического героя и автора с составлением сравнительной таблицы;  Анализировать различные формы выражения авторской позиции; Выявлять тематику, проблематику, идейно- эмоциональное содержание стихотворений, особенности их ритмики, метрики и строфики;  Составлять план анализа стихотворения и осуществлять письменный анализ лирического текста; Развивать умение устно и письменно передавать содержание текста, проводить его информационно- смысловой анализ,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 Письменный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 https://www.yaklass.ru/</w:t>
              </w:r>
            </w:hyperlink>
          </w:p>
        </w:tc>
      </w:tr>
    </w:tbl>
    <w:p w:rsidR="00745E1F" w:rsidRDefault="00745E1F">
      <w:pPr>
        <w:spacing w:line="267" w:lineRule="auto"/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745E1F" w:rsidRDefault="00745E1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afff0"/>
        <w:tblW w:w="155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8"/>
        <w:gridCol w:w="4097"/>
        <w:gridCol w:w="142"/>
        <w:gridCol w:w="850"/>
        <w:gridCol w:w="142"/>
        <w:gridCol w:w="992"/>
        <w:gridCol w:w="851"/>
        <w:gridCol w:w="1417"/>
        <w:gridCol w:w="3544"/>
        <w:gridCol w:w="1365"/>
        <w:gridCol w:w="1633"/>
      </w:tblGrid>
      <w:tr w:rsidR="00745E1F">
        <w:trPr>
          <w:trHeight w:val="83"/>
        </w:trPr>
        <w:tc>
          <w:tcPr>
            <w:tcW w:w="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/>
        </w:tc>
        <w:tc>
          <w:tcPr>
            <w:tcW w:w="42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/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/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/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/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/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71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терминов;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/>
        </w:tc>
        <w:tc>
          <w:tcPr>
            <w:tcW w:w="16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/>
        </w:tc>
      </w:tr>
      <w:tr w:rsidR="00745E1F">
        <w:trPr>
          <w:trHeight w:val="13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речи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25.12.2023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28.12.2023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Собирать, материал к сочинению составлять развёрнутый план, аргументировать собственное мнение.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-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Письменный контроль; Практическая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3.8.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Внеклассное чтение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29.12.2023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3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Планировать своё досуговое чтение, опираясь на рекомендации.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-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827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3.9.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М. Ю. Лермонтов. Стихотворения. «Дума», «И скучно и грустно», «Как часто, пёстрою толпою окружён…», «Нет, не тебя так пылко я люблю…», «Нет, я не Байрон, я другой…», «Поэт» («Отделкой золотой блистает мой кинжал…»), «Пророк», «Родина», «Смерть Поэта», "Парус", "Нищий", «Я жить хочу, хочу печали…» и др. Роман «Герой нашего времени»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11.01.2024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12.02.2024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Конспектировать лекцию учителя и статью учебника и составлять их планы и тезисы;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67" w:lineRule="auto"/>
              <w:ind w:left="71" w:right="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Составлять хронологическую таблицу жизни и творчества писателя; Выразительно читать, в том числе наизусть и по ролям; Устно или письменно отвечать на вопросы (с использованием цитирования); Участвовать в коллективном диалоге; Характеризовать тематику, проблематику, идейно- эмоциональное содержания стихотворений; Анализировать лирические произведения с учётом их жанровой специфики; Выявлять художественно значимые изобразительно- выразительные средства языка поэта и определять их художественные функции; Конспектировать литературно- критические статьи и использовать их в анализе текстов; Самостоятельно готовить устные монологические сообщения на литературоведческие темы, в том числе творческого характера; Характеризовать систему образов, особенности сюжета и композиции произведения;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Давать характеристику персонажей, в том числе сравнительную и групповую, с составлением схем и таблиц; Анализировать ключевые эпизоды и различные формы выражения авторской позиции с учётом специфики литературных направлений;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 Письменный контроль; Контрольная работа; Практическая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 https://www.yaklass.ru/</w:t>
              </w:r>
            </w:hyperlink>
          </w:p>
        </w:tc>
      </w:tr>
    </w:tbl>
    <w:p w:rsidR="00745E1F" w:rsidRDefault="00745E1F">
      <w:pPr>
        <w:spacing w:line="267" w:lineRule="auto"/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745E1F" w:rsidRDefault="00745E1F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afff1"/>
        <w:tblW w:w="155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8"/>
        <w:gridCol w:w="4239"/>
        <w:gridCol w:w="850"/>
        <w:gridCol w:w="993"/>
        <w:gridCol w:w="992"/>
        <w:gridCol w:w="1417"/>
        <w:gridCol w:w="3544"/>
        <w:gridCol w:w="1365"/>
        <w:gridCol w:w="1633"/>
      </w:tblGrid>
      <w:tr w:rsidR="00745E1F">
        <w:trPr>
          <w:trHeight w:val="5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3.10.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речи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15.02.2024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16.02.2024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Писать сочинение на литературную тему.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9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3.11.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Внеклассное чтение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19.02.2024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3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Планировать своё досуговое чтение, опираясь на рекомендации.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</w:tbl>
    <w:p w:rsidR="00745E1F" w:rsidRDefault="00745E1F">
      <w:pPr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745E1F" w:rsidRDefault="00745E1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ff2"/>
        <w:tblW w:w="155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8"/>
        <w:gridCol w:w="4522"/>
        <w:gridCol w:w="993"/>
        <w:gridCol w:w="1134"/>
        <w:gridCol w:w="1275"/>
        <w:gridCol w:w="1134"/>
        <w:gridCol w:w="3119"/>
        <w:gridCol w:w="1223"/>
        <w:gridCol w:w="1633"/>
      </w:tblGrid>
      <w:tr w:rsidR="00745E1F">
        <w:trPr>
          <w:trHeight w:val="810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3.12.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Н. В. Гоголь. Поэма «Мёртвые души»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22.02.2024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11.03.2024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Конспектировать лекцию учителя и статью учебника и составлять их планы и тезисы;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 хронологическую таблицу жизни и творчества писателя; Выразительно читать, в том числе наизусть и по ролям; Устно или письменно отвечать на вопросы (с использованием цитирования) и самостоятельно формулировать вопросы к тексту произведения; Характеризовать сюжет, тематику, проблематику, идейно- эмоциональное содержание, жанр и композицию, образ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автора  произведения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Анализировать эпизоды с учётом различных форм выражения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авторской позиции; Выделять этапы развития сюжета, определять художественные функции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внесюжетных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композиции; Составлять характеристику персонажей, в том числе сравнительную и групповую, с занесением информации в таблицу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 Письменный контроль; Контрольная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 https://www.yaklass.ru/</w:t>
              </w:r>
            </w:hyperlink>
          </w:p>
        </w:tc>
      </w:tr>
      <w:tr w:rsidR="00745E1F">
        <w:trPr>
          <w:trHeight w:val="113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3.13.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речи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14.03.2024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15.03.2024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Писать сочинение на литературную тему.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</w:tbl>
    <w:p w:rsidR="00745E1F" w:rsidRDefault="00745E1F">
      <w:pPr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745E1F" w:rsidRDefault="00745E1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ff3"/>
        <w:tblW w:w="155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8"/>
        <w:gridCol w:w="4239"/>
        <w:gridCol w:w="992"/>
        <w:gridCol w:w="1134"/>
        <w:gridCol w:w="1559"/>
        <w:gridCol w:w="1134"/>
        <w:gridCol w:w="2977"/>
        <w:gridCol w:w="1365"/>
        <w:gridCol w:w="1633"/>
      </w:tblGrid>
      <w:tr w:rsidR="00745E1F">
        <w:trPr>
          <w:trHeight w:val="498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3.14.</w:t>
            </w:r>
          </w:p>
        </w:tc>
        <w:tc>
          <w:tcPr>
            <w:tcW w:w="4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Отечественная проза первой половины XIX в. (одно произведение по выбору).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67" w:lineRule="auto"/>
              <w:ind w:left="71" w:right="3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Например,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Лафертовская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маковница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Антония Погорельского, «Часы и зеркало» А. А. Бестужева- Марлинского, «Кто виноват?» (главы по выбору) А. И. Герцена и др.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18.03.2024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22.03.2024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Подбирать и обобщать материалы о писателях, а также об истории создания произведений с использованием справочной литературы и ресурсов Интернета; Выразительно читать, в том числе по ролям;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Устно или письменно отвечать на вопросы (с использованием цитирования); Участвовать в коллективном диалоге; Анализировать ключевые эпизоды и различные формы выражения авторской позиции с учётом специфики литературных направлений;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 Письменный контроль;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Тестирование;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 https://www.yaklass.ru/</w:t>
              </w:r>
            </w:hyperlink>
          </w:p>
        </w:tc>
      </w:tr>
    </w:tbl>
    <w:p w:rsidR="00745E1F" w:rsidRDefault="00745E1F">
      <w:pPr>
        <w:spacing w:line="267" w:lineRule="auto"/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745E1F" w:rsidRDefault="00745E1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ff4"/>
        <w:tblW w:w="155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8"/>
        <w:gridCol w:w="4097"/>
        <w:gridCol w:w="1134"/>
        <w:gridCol w:w="1276"/>
        <w:gridCol w:w="1417"/>
        <w:gridCol w:w="1276"/>
        <w:gridCol w:w="2977"/>
        <w:gridCol w:w="1223"/>
        <w:gridCol w:w="1633"/>
      </w:tblGrid>
      <w:tr w:rsidR="00745E1F">
        <w:trPr>
          <w:trHeight w:val="553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3.15.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Русская литература 20 века: А. П. Чехов, И. А. Бунин, поэты Серебряного века, М. А. Булгаков, М. А. Шолохов, А. Т. Твардовский, А. И. Солженицын.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01.04.2024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19.04.2024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Подбирать и обобщать материалы о писателях, а также об истории создания произведений с использованием справочной литературы и ресурсов Интернета; Выразительно читать, в том числе по ролям;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Устно или письменно отвечать на вопросы (с использованием цитирования); Участвовать в коллективном диалоге; Анализировать ключевые эпизоды и различные формы выражения авторской позиции с учётом специфики литературных направлений;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 Письменный контроль;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Тестирование;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 https://www.yaklass.ru/</w:t>
              </w:r>
            </w:hyperlink>
          </w:p>
        </w:tc>
      </w:tr>
      <w:tr w:rsidR="00745E1F">
        <w:trPr>
          <w:trHeight w:val="348"/>
        </w:trPr>
        <w:tc>
          <w:tcPr>
            <w:tcW w:w="4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5E1F">
        <w:trPr>
          <w:trHeight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Зарубежная литература</w:t>
            </w:r>
          </w:p>
        </w:tc>
      </w:tr>
    </w:tbl>
    <w:p w:rsidR="00745E1F" w:rsidRDefault="00745E1F">
      <w:pPr>
        <w:rPr>
          <w:rFonts w:ascii="Times New Roman" w:eastAsia="Times New Roman" w:hAnsi="Times New Roman" w:cs="Times New Roman"/>
          <w:sz w:val="15"/>
          <w:szCs w:val="15"/>
        </w:rPr>
        <w:sectPr w:rsidR="00745E1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745E1F" w:rsidRDefault="00745E1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ff5"/>
        <w:tblW w:w="155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68"/>
        <w:gridCol w:w="4097"/>
        <w:gridCol w:w="1134"/>
        <w:gridCol w:w="1134"/>
        <w:gridCol w:w="1559"/>
        <w:gridCol w:w="1276"/>
        <w:gridCol w:w="3083"/>
        <w:gridCol w:w="1117"/>
        <w:gridCol w:w="1633"/>
      </w:tblGrid>
      <w:tr w:rsidR="00745E1F">
        <w:trPr>
          <w:trHeight w:val="583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3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Гай Валерий Катулл "Нет, ни одна среди женщин...",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 ,не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надейся приязнь заслужить..." Квинт Гораций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Флакк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"К Мельпомене". Данте. «Божественная комедия» (не менее двух фрагментов по выбору). У. Шекспир. Сонеты. Трагедия «Гамлет» (фрагменты по выбору). И.В. Гёте. Трагедия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2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«Фауст» (не менее двух фрагментов по выбору). Дж. Г. Байрон. Стихотворение "Прощание Наполеона». Поэма «Паломничество Чайльд-Гарольда» (не менее одного фрагмент по выбору). Зарубежная проза первой половины XIX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22.04.2024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16.05.2024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Подбирать и обобщать материалы о писателях и поэтах, а также об истории создания произведений с использованием справочной литературы и ресурсов Интернета;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Выразительно  читать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произведения с учётом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жанровой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1" w:right="1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специфики; Составлять лексические и историко- культурные комментарии; Характеризовать сюжеты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эпических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драматических произведений, их тематику, проблематику, идейно- эмоциональное содержание; Составлять характеристики персонажей, в том числе сравнительные, с занесением информации в таблицу; Анализировать ключевые эпизоды лиро-эпических и драматических произведений и лирические тексты с учётом их принадлежности к литературным направлениям;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7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Устный опрос; Письменный контроль;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Тестирование;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 https://www.yaklass.ru/</w:t>
              </w:r>
            </w:hyperlink>
          </w:p>
        </w:tc>
      </w:tr>
      <w:tr w:rsidR="00745E1F">
        <w:trPr>
          <w:trHeight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речи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17.05.2024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Отвечать на проблемный вопрос письменно.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Практическая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https://resh.edu.ru/</w:t>
            </w:r>
          </w:p>
        </w:tc>
      </w:tr>
      <w:tr w:rsidR="00745E1F">
        <w:trPr>
          <w:trHeight w:val="348"/>
        </w:trPr>
        <w:tc>
          <w:tcPr>
            <w:tcW w:w="4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>
            <w:pPr>
              <w:rPr>
                <w:sz w:val="18"/>
                <w:szCs w:val="18"/>
              </w:rPr>
            </w:pPr>
          </w:p>
        </w:tc>
      </w:tr>
      <w:tr w:rsidR="00745E1F">
        <w:trPr>
          <w:trHeight w:val="348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Раздел 5.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Итоговый контроль</w:t>
            </w:r>
          </w:p>
        </w:tc>
      </w:tr>
      <w:tr w:rsidR="00745E1F">
        <w:trPr>
          <w:trHeight w:val="73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Итоговые 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20.05.2024</w:t>
            </w:r>
          </w:p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23.05.2024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 w:right="7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Выполнять итоговую контрольную работу за курс 9 класса.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67" w:lineRule="auto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Контрольная работа;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220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">
              <w:r w:rsidR="00591CD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https://www.yaklass.ru/</w:t>
              </w:r>
            </w:hyperlink>
          </w:p>
        </w:tc>
      </w:tr>
      <w:tr w:rsidR="00745E1F">
        <w:trPr>
          <w:trHeight w:val="348"/>
        </w:trPr>
        <w:tc>
          <w:tcPr>
            <w:tcW w:w="4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>
            <w:pPr>
              <w:rPr>
                <w:sz w:val="18"/>
                <w:szCs w:val="18"/>
              </w:rPr>
            </w:pPr>
          </w:p>
        </w:tc>
      </w:tr>
      <w:tr w:rsidR="00745E1F">
        <w:trPr>
          <w:trHeight w:val="348"/>
        </w:trPr>
        <w:tc>
          <w:tcPr>
            <w:tcW w:w="4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>
            <w:pPr>
              <w:rPr>
                <w:sz w:val="18"/>
                <w:szCs w:val="18"/>
              </w:rPr>
            </w:pPr>
          </w:p>
        </w:tc>
      </w:tr>
      <w:tr w:rsidR="00745E1F">
        <w:trPr>
          <w:trHeight w:val="348"/>
        </w:trPr>
        <w:tc>
          <w:tcPr>
            <w:tcW w:w="4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591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E1F" w:rsidRDefault="00745E1F">
            <w:pPr>
              <w:rPr>
                <w:sz w:val="18"/>
                <w:szCs w:val="18"/>
              </w:rPr>
            </w:pPr>
          </w:p>
        </w:tc>
      </w:tr>
    </w:tbl>
    <w:p w:rsidR="00745E1F" w:rsidRDefault="00745E1F">
      <w:pPr>
        <w:sectPr w:rsidR="00745E1F">
          <w:pgSz w:w="16840" w:h="11900" w:orient="landscape"/>
          <w:pgMar w:top="500" w:right="560" w:bottom="280" w:left="560" w:header="720" w:footer="720" w:gutter="0"/>
          <w:cols w:space="720"/>
        </w:sectPr>
      </w:pPr>
    </w:p>
    <w:p w:rsidR="00745E1F" w:rsidRDefault="00745E1F">
      <w:pPr>
        <w:spacing w:after="78" w:line="220" w:lineRule="auto"/>
      </w:pPr>
    </w:p>
    <w:p w:rsidR="00745E1F" w:rsidRDefault="00591CDA">
      <w:pPr>
        <w:spacing w:after="32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Style w:val="afff6"/>
        <w:tblW w:w="10612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576"/>
        <w:gridCol w:w="2954"/>
        <w:gridCol w:w="732"/>
        <w:gridCol w:w="1620"/>
        <w:gridCol w:w="1668"/>
        <w:gridCol w:w="1236"/>
        <w:gridCol w:w="1826"/>
      </w:tblGrid>
      <w:tr w:rsidR="00745E1F">
        <w:trPr>
          <w:trHeight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745E1F">
        <w:trPr>
          <w:trHeight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E1F">
        <w:trPr>
          <w:trHeight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День знаний.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Древнерусская литература. Обзор.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83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"Слово о полку Игореве" -величайший памятник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древнерусской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литературы. Историческая основа «Слова о полку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Игореве». Русь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о полку Игореве».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образов "Слова о полку Игореве"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Жанр. Сюжет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«Слова о полку Игореве». Образ князя Игоря.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«....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землю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Русскую!». Повторительно-обобщающий 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Слову о полку Игореве».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61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18 века (общий обзор).</w:t>
            </w:r>
          </w:p>
          <w:p w:rsidR="00745E1F" w:rsidRDefault="00591CDA">
            <w:pPr>
              <w:spacing w:before="72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Классицизм в русском и мировом искусстве.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В. Ломоносов. «Ода на день восшествия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престол Ея Величества Государыни Императрицы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Петровны 1747 года»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Тестирование;</w:t>
            </w:r>
          </w:p>
        </w:tc>
      </w:tr>
      <w:tr w:rsidR="00745E1F">
        <w:trPr>
          <w:trHeight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Г. Р. Державина.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 Державин «Памятник».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Сентиментализм. Н. М. Карамзин - писатель и историк.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Повесть Н. М. Карамзина "Бедная Лиза".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Н.М.Карамзин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"Бедная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 «И крестьянки любить умеют…».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Входной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745E1F">
        <w:trPr>
          <w:trHeight w:val="14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Итоговый урок по теме "Русская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18 века".  День учителя.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Сочинение.;</w:t>
            </w:r>
            <w:proofErr w:type="gramEnd"/>
          </w:p>
        </w:tc>
      </w:tr>
      <w:tr w:rsidR="00745E1F">
        <w:trPr>
          <w:trHeight w:val="21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века. Золотой век русской литературы.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классицизма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сентиментализма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романтизму.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"Литературный Колумб Руси" (В. Г. Белинский). Очерк жизни и творчества В. А. Жуковского.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Баллада В. А. Жуковского "Светлана".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6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Грибоедов: личность и судьба.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Комедия А.С. Грибоедова "Горе от ума": жанр,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сюжет, персонажи.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"Век нынешний и 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минувший". Особенности конфликта в комедии.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сцены бала (по третьему 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комедии).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20.10.2023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- семинар "Образ Чацкого".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 заглавия комедии и проблема ума.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 и сатира в комедии А.С. Грибоедова «Горе от ума»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сочинению по комедии А. С.</w:t>
            </w:r>
          </w:p>
          <w:p w:rsidR="00745E1F" w:rsidRDefault="00591CDA">
            <w:pPr>
              <w:spacing w:before="7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Грибоедова "Горе от ума".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53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комедии А. С. Грибоедова "Горе от ума". День народного единства.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Сочинение.;</w:t>
            </w:r>
            <w:proofErr w:type="gramEnd"/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Романтическая лирика начала 19 века.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 пушкинской эпохи. К. Н. Батюшков, А. А.</w:t>
            </w:r>
          </w:p>
          <w:p w:rsidR="00745E1F" w:rsidRDefault="00591CDA">
            <w:pPr>
              <w:spacing w:before="7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Дельвиг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 М. Языков, Е.</w:t>
            </w:r>
          </w:p>
          <w:p w:rsidR="00745E1F" w:rsidRDefault="00591CDA">
            <w:pPr>
              <w:spacing w:before="7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Баратынский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С. Пушкин: жизнь и судьба.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Дружба и друзья в лирике А. С. Пушкина.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6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Вольнолюбивая лирика А. С. Пушкина.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Любовная лирика А. С. Пушкина. Адресаты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любовной лирики.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поэта и поэзии в лирике А. С. Пушкина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Философская лирика А. с. Пушкина.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21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анализу лирического произведения (на примере стихотворения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"На холмах Грузии лежит ночная мгла..."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30.11.2023;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лирического </w:t>
            </w:r>
            <w: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произведения.;</w:t>
            </w:r>
            <w:proofErr w:type="gramEnd"/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Урок-концерт "Поэты 20 века о Пушкине".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6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Трагедия А. С. Пушкина "Моцарт и Сальери".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А. С. Пушкина " Евгений Онегин". История создания. Особенности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строфа.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Композиция романа А. С. Пушкина "Евгений Онегин".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«Пора юности мятежной».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Онегина в Петербурге. Онегин в деревне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«Татьяна, русская душою…»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"И снится чудный сон Татьяне…" Композиционная роль сна Татьяны в романе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"Евгений Онегин".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7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Роман «Евгений Онегин». Шестая глава.</w:t>
            </w:r>
          </w:p>
          <w:p w:rsidR="00745E1F" w:rsidRDefault="00745E1F">
            <w:pPr>
              <w:spacing w:before="70"/>
              <w:ind w:right="43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18.12.2023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Самооценка с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«Оценочного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</w:tbl>
    <w:p w:rsidR="00745E1F" w:rsidRDefault="00745E1F">
      <w:pPr>
        <w:sectPr w:rsidR="00745E1F">
          <w:pgSz w:w="11900" w:h="16840"/>
          <w:pgMar w:top="284" w:right="590" w:bottom="560" w:left="666" w:header="720" w:footer="720" w:gutter="0"/>
          <w:cols w:space="720"/>
        </w:sectPr>
      </w:pPr>
    </w:p>
    <w:p w:rsidR="00745E1F" w:rsidRDefault="00745E1F">
      <w:pPr>
        <w:spacing w:after="66" w:line="220" w:lineRule="auto"/>
      </w:pPr>
    </w:p>
    <w:tbl>
      <w:tblPr>
        <w:tblStyle w:val="afff7"/>
        <w:tblW w:w="10612" w:type="dxa"/>
        <w:tblInd w:w="6" w:type="dxa"/>
        <w:tblLayout w:type="fixed"/>
        <w:tblLook w:val="0400" w:firstRow="0" w:lastRow="0" w:firstColumn="0" w:lastColumn="0" w:noHBand="0" w:noVBand="1"/>
      </w:tblPr>
      <w:tblGrid>
        <w:gridCol w:w="566"/>
        <w:gridCol w:w="2964"/>
        <w:gridCol w:w="732"/>
        <w:gridCol w:w="1620"/>
        <w:gridCol w:w="1668"/>
        <w:gridCol w:w="1236"/>
        <w:gridCol w:w="1826"/>
      </w:tblGrid>
      <w:tr w:rsidR="00745E1F">
        <w:trPr>
          <w:trHeight w:val="21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– дискуссия «Онегин 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хладнокровный убийца Ленского или жертва обстоятельств?»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156" w:hanging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Эволюция взаимоотношений Татьяны и Онегина.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47.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не состоялось счастье Татьяны Лариной и Евгения Онегина?» Тема любви в романе А. С.</w:t>
            </w:r>
          </w:p>
          <w:p w:rsidR="00745E1F" w:rsidRDefault="00591CDA">
            <w:pPr>
              <w:spacing w:before="70" w:line="261" w:lineRule="auto"/>
              <w:ind w:left="72" w:right="86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Пушкина «Евгений Онегин».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сочинению по роману А. С. Пушкина "Евгений Онегин". Новый год.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Сочинение по роману А. С. Пушкина "Евгений Онегин".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"Мой Пушкин".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по творчеству А.С. Пушкина.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Лермонтов: личность, судьба, эпоха. Два поэтических мира: Пушкин и Лермонтов.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Лирический герой поэзии М. Ю. Лермонтова.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lastRenderedPageBreak/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России в лирике М. Ю. Лермонтова. Анализ стихотворения "Родина".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Трагический пафос лирики М. Ю. Лермонтова. Татьянин день.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Судьба поколения 1830-х годов в лирике Лермонтова.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83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Герой нашего времени» М.Ю. Лермонтова –первый психологический роман в русской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26.01.2024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83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 композиции романа. Век Лермонтова в романе.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Печорин как представитель портрета поколения.  Загадки образа Печорина.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Печорина как средство самораскрытия характера главного героя.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Печорин в системе мужских образов романа.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Дружба в жизни Печорина.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Печорин в системе женских образов романа.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в жизни Печорина.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совершенство романа "Герой нашего времени".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Критика о романе "Герой нашего времени"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по творчеству М. Ю. Лермонтова.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Подготовка к сочинению по роману М.Ю. Лермонтова "Герой нашего времени".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Сочинение по роману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"Герой нашего времени".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Сочинение;</w:t>
            </w:r>
          </w:p>
        </w:tc>
      </w:tr>
      <w:tr w:rsidR="00745E1F">
        <w:trPr>
          <w:trHeight w:val="16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гостиная "Мой Лермонтов". День защитника Отечества.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В. Гоголь. Обзор жизни и творчества.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26.02.2024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Н. В. Гоголя "Мёртвые души": история создания, особенности жанра и композиции, 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 названия.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образов поэмы Н. В. Гоголя "Мёртвые души".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 «Мёртвые души»: образы помещиков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99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 «Мёртвые души»: образы помещиков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"Ищу человеческое в человеке…" Международный женский день. </w:t>
            </w:r>
          </w:p>
          <w:p w:rsidR="00745E1F" w:rsidRDefault="00745E1F">
            <w:pPr>
              <w:spacing w:before="98" w:line="261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07.03.2024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43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«Мёртвые души»: образ города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432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Гоголь «Мёртвые души»: образ Чичикова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 «Мёртвые души»: образ России, народа и автора в поэме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6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Гоголь «Мёртвые души»: специфика жанра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 по творчеству Н. В. Гоголя.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Подготовка к сочинению по поэме Н.В. Гоголя "Мёртвые души".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22.03.2024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Сочинение по поэме Н. В. Гоголя "Мёртвые души".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Отечественная проза первой половины 19 века. Общая характеристика.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lastRenderedPageBreak/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И. Герцен. Жизнь и творчество.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right="8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И. Герцен. "Кто виноват?" (главы).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08.04.2024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highlight w:val="white"/>
              </w:rPr>
              <w:t xml:space="preserve">Зарубежная литература. Общая характеристика. День космонавтики.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 Валерий Катулл. "Нет, ни одна среди женщин...", "Нет, не надейся на приязнь..."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Квинт Гораций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"К Мельпомене".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10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Данте Алигьери.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поэте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9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72" w:line="26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«Божественная комедия» (фрагменты). Множественность смыслов поэмы и ее универсально-философский характер.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10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Уильям Шекспир. Сонеты.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Уильям Шекспир. Трагедия "Гамлет" (обзор).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Иоганн Вольфганг Гёте. "Фауст"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26.04.2024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lastRenderedPageBreak/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Г. Байрон.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"Прощание Наполеона»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21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Г. Байрон.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Паломничество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ЧайльдГарольда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(фрагмент).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71" w:lineRule="auto"/>
              <w:ind w:left="72" w:right="7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Исторический роман Вальтера Скотта "Айвенго".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4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листа»;</w:t>
            </w:r>
          </w:p>
        </w:tc>
      </w:tr>
      <w:tr w:rsidR="00745E1F">
        <w:trPr>
          <w:trHeight w:val="21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4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В. Гюго. Развитие речи. Описание интерьера в романе "Собор Парижской Богоматери".</w:t>
            </w:r>
          </w:p>
          <w:p w:rsidR="00745E1F" w:rsidRDefault="00745E1F">
            <w:pPr>
              <w:spacing w:before="72" w:line="271" w:lineRule="auto"/>
              <w:ind w:left="72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02.05.2024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9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 w:right="14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Урок-семинар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–экспедиция по страницам прочитанных произведений в 9 классе»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03.05.2024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Сочинение-описание;</w:t>
            </w:r>
          </w:p>
        </w:tc>
      </w:tr>
      <w:tr w:rsidR="00745E1F">
        <w:trPr>
          <w:trHeight w:val="24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проекту «Мое любимое произведение в русской литературе»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8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«Мое любимое произведение в русской литературе»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Проект;</w:t>
            </w:r>
          </w:p>
        </w:tc>
      </w:tr>
      <w:tr w:rsidR="00745E1F">
        <w:trPr>
          <w:trHeight w:val="12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28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итоговому контролю.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lastRenderedPageBreak/>
              <w:t>100.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45E1F">
        <w:trPr>
          <w:trHeight w:val="167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t>101.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tabs>
                <w:tab w:val="left" w:pos="576"/>
              </w:tabs>
              <w:spacing w:before="98" w:line="261" w:lineRule="auto"/>
              <w:ind w:right="10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итогового контроля. День славянской письменности и культуры.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745E1F">
        <w:trPr>
          <w:trHeight w:val="131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jc w:val="center"/>
            </w:pPr>
            <w:r>
              <w:t>102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Итоговый урок.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для чтения.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745E1F">
        <w:trPr>
          <w:trHeight w:val="1232"/>
        </w:trPr>
        <w:tc>
          <w:tcPr>
            <w:tcW w:w="3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61" w:lineRule="auto"/>
              <w:ind w:left="72" w:right="57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591CDA">
            <w:pPr>
              <w:spacing w:before="98" w:line="230" w:lineRule="auto"/>
              <w:ind w:left="7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5E1F" w:rsidRDefault="00745E1F">
            <w:pPr>
              <w:spacing w:before="9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5E1F" w:rsidRDefault="00745E1F">
      <w:pPr>
        <w:sectPr w:rsidR="00745E1F">
          <w:pgSz w:w="11900" w:h="16840"/>
          <w:pgMar w:top="284" w:right="590" w:bottom="628" w:left="666" w:header="720" w:footer="720" w:gutter="0"/>
          <w:cols w:space="720"/>
        </w:sectPr>
      </w:pPr>
    </w:p>
    <w:p w:rsidR="00745E1F" w:rsidRDefault="00591CDA">
      <w:pPr>
        <w:spacing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УЧЕБНО-МЕТОДИЧЕСКОЕ ОБЕСПЕЧЕНИЕ ОБРАЗОВАТЕЛЬНОГО ПРОЦЕССА </w:t>
      </w:r>
    </w:p>
    <w:p w:rsidR="00745E1F" w:rsidRDefault="00591CDA">
      <w:pPr>
        <w:pBdr>
          <w:top w:val="nil"/>
          <w:left w:val="nil"/>
          <w:bottom w:val="nil"/>
          <w:right w:val="nil"/>
          <w:between w:val="nil"/>
        </w:pBdr>
        <w:spacing w:before="156" w:after="120" w:line="291" w:lineRule="auto"/>
        <w:ind w:left="126" w:right="342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ОБЯЗАТЕЛЬНЫЕ УЧЕБНЫЕ МАТЕРИАЛЫ ДЛЯ УЧЕНИКА </w:t>
      </w:r>
      <w:r>
        <w:rPr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(в 2 частях), 9 класс/Коровина В.Я., Журавлев В.П., Коровин В.И. и другие; под редакцией Коровиной В.Я.; АО «Издательство «Просвещение»;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Введите свой вариант:</w:t>
      </w:r>
    </w:p>
    <w:p w:rsidR="00745E1F" w:rsidRDefault="00591CDA">
      <w:pPr>
        <w:spacing w:before="262" w:after="0" w:line="302" w:lineRule="auto"/>
        <w:ind w:right="1872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В. Егорова "Поурочные разработки по литературе 9 класс"; Москва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 2022.</w:t>
      </w:r>
    </w:p>
    <w:p w:rsidR="00745E1F" w:rsidRDefault="00591CDA">
      <w:pPr>
        <w:spacing w:before="264" w:after="0" w:line="302" w:lineRule="auto"/>
        <w:ind w:right="1440"/>
        <w:sectPr w:rsidR="00745E1F">
          <w:pgSz w:w="11900" w:h="16840"/>
          <w:pgMar w:top="298" w:right="650" w:bottom="1440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https://resh.edu.ru/</w:t>
      </w:r>
    </w:p>
    <w:p w:rsidR="00745E1F" w:rsidRDefault="00745E1F">
      <w:pPr>
        <w:spacing w:after="78" w:line="220" w:lineRule="auto"/>
      </w:pPr>
    </w:p>
    <w:p w:rsidR="00745E1F" w:rsidRDefault="00591CDA">
      <w:pPr>
        <w:spacing w:after="0" w:line="23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745E1F" w:rsidRDefault="00591CDA">
      <w:pPr>
        <w:spacing w:before="346" w:after="0" w:line="302" w:lineRule="auto"/>
        <w:ind w:right="720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УЧЕБНОЕ ОБОРУДОВАНИЕ </w:t>
      </w:r>
      <w: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интерактивная доска</w:t>
      </w:r>
    </w:p>
    <w:p w:rsidR="00745E1F" w:rsidRDefault="00591CDA">
      <w:pPr>
        <w:spacing w:before="262" w:after="0" w:line="302" w:lineRule="auto"/>
        <w:ind w:right="3024"/>
        <w:sectPr w:rsidR="00745E1F">
          <w:pgSz w:w="11900" w:h="16840"/>
          <w:pgMar w:top="284" w:right="590" w:bottom="962" w:left="666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Проектор, интерактивная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</w:t>
      </w:r>
      <w:proofErr w:type="spellEnd"/>
    </w:p>
    <w:p w:rsidR="00745E1F" w:rsidRDefault="00745E1F">
      <w:pPr>
        <w:sectPr w:rsidR="00745E1F">
          <w:pgSz w:w="11900" w:h="16840"/>
          <w:pgMar w:top="298" w:right="650" w:bottom="1440" w:left="666" w:header="720" w:footer="720" w:gutter="0"/>
          <w:cols w:space="720"/>
        </w:sectPr>
      </w:pPr>
    </w:p>
    <w:p w:rsidR="00745E1F" w:rsidRDefault="00745E1F">
      <w:pPr>
        <w:tabs>
          <w:tab w:val="left" w:pos="991"/>
        </w:tabs>
      </w:pPr>
    </w:p>
    <w:sectPr w:rsidR="00745E1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59E6"/>
    <w:multiLevelType w:val="multilevel"/>
    <w:tmpl w:val="0DB8D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F"/>
    <w:rsid w:val="00220D8E"/>
    <w:rsid w:val="00591CDA"/>
    <w:rsid w:val="007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29CD1-F4FC-488A-B7BB-E033E4F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693F"/>
  </w:style>
  <w:style w:type="paragraph" w:styleId="1">
    <w:name w:val="heading 1"/>
    <w:basedOn w:val="a0"/>
    <w:next w:val="a0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0"/>
    <w:link w:val="a7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E618BF"/>
  </w:style>
  <w:style w:type="paragraph" w:styleId="a8">
    <w:name w:val="footer"/>
    <w:basedOn w:val="a0"/>
    <w:link w:val="a9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E618BF"/>
  </w:style>
  <w:style w:type="paragraph" w:styleId="aa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Название Знак"/>
    <w:basedOn w:val="a1"/>
    <w:link w:val="a4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0"/>
    <w:next w:val="a0"/>
    <w:link w:val="ac"/>
    <w:rPr>
      <w:rFonts w:ascii="Calibri" w:eastAsia="Calibri" w:hAnsi="Calibri" w:cs="Calibri"/>
      <w:i/>
      <w:color w:val="4F81BD"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0"/>
    <w:uiPriority w:val="1"/>
    <w:qFormat/>
    <w:rsid w:val="00FC693F"/>
    <w:pPr>
      <w:ind w:left="720"/>
      <w:contextualSpacing/>
    </w:pPr>
  </w:style>
  <w:style w:type="paragraph" w:styleId="ae">
    <w:name w:val="Body Text"/>
    <w:basedOn w:val="a0"/>
    <w:link w:val="af"/>
    <w:uiPriority w:val="1"/>
    <w:unhideWhenUsed/>
    <w:qFormat/>
    <w:rsid w:val="00AA1D8D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AA1D8D"/>
  </w:style>
  <w:style w:type="paragraph" w:styleId="21">
    <w:name w:val="Body Text 2"/>
    <w:basedOn w:val="a0"/>
    <w:link w:val="22"/>
    <w:uiPriority w:val="99"/>
    <w:unhideWhenUsed/>
    <w:rsid w:val="00AA1D8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A1D8D"/>
  </w:style>
  <w:style w:type="paragraph" w:styleId="31">
    <w:name w:val="Body Text 3"/>
    <w:basedOn w:val="a0"/>
    <w:link w:val="32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AA1D8D"/>
    <w:rPr>
      <w:sz w:val="16"/>
      <w:szCs w:val="16"/>
    </w:rPr>
  </w:style>
  <w:style w:type="paragraph" w:styleId="af0">
    <w:name w:val="List"/>
    <w:basedOn w:val="a0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0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0"/>
    <w:uiPriority w:val="99"/>
    <w:unhideWhenUsed/>
    <w:rsid w:val="00326F90"/>
    <w:pPr>
      <w:ind w:left="1080" w:hanging="360"/>
      <w:contextualSpacing/>
    </w:pPr>
  </w:style>
  <w:style w:type="paragraph" w:styleId="a">
    <w:name w:val="List Bullet"/>
    <w:basedOn w:val="a0"/>
    <w:uiPriority w:val="99"/>
    <w:unhideWhenUsed/>
    <w:rsid w:val="00326F90"/>
    <w:pPr>
      <w:numPr>
        <w:numId w:val="1"/>
      </w:numPr>
      <w:contextualSpacing/>
    </w:pPr>
  </w:style>
  <w:style w:type="paragraph" w:styleId="24">
    <w:name w:val="List Bullet 2"/>
    <w:basedOn w:val="a0"/>
    <w:uiPriority w:val="99"/>
    <w:unhideWhenUsed/>
    <w:rsid w:val="00326F90"/>
    <w:pPr>
      <w:tabs>
        <w:tab w:val="num" w:pos="720"/>
      </w:tabs>
      <w:ind w:left="720" w:hanging="720"/>
      <w:contextualSpacing/>
    </w:pPr>
  </w:style>
  <w:style w:type="paragraph" w:styleId="34">
    <w:name w:val="List Bullet 3"/>
    <w:basedOn w:val="a0"/>
    <w:uiPriority w:val="99"/>
    <w:unhideWhenUsed/>
    <w:rsid w:val="00326F90"/>
    <w:pPr>
      <w:tabs>
        <w:tab w:val="num" w:pos="720"/>
      </w:tabs>
      <w:ind w:left="720" w:hanging="720"/>
      <w:contextualSpacing/>
    </w:pPr>
  </w:style>
  <w:style w:type="paragraph" w:styleId="af1">
    <w:name w:val="List Number"/>
    <w:basedOn w:val="a0"/>
    <w:uiPriority w:val="99"/>
    <w:unhideWhenUsed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Number 2"/>
    <w:basedOn w:val="a0"/>
    <w:uiPriority w:val="99"/>
    <w:unhideWhenUsed/>
    <w:rsid w:val="0029639D"/>
    <w:pPr>
      <w:tabs>
        <w:tab w:val="num" w:pos="720"/>
      </w:tabs>
      <w:ind w:left="720" w:hanging="720"/>
      <w:contextualSpacing/>
    </w:pPr>
  </w:style>
  <w:style w:type="paragraph" w:styleId="35">
    <w:name w:val="List Number 3"/>
    <w:basedOn w:val="a0"/>
    <w:uiPriority w:val="99"/>
    <w:unhideWhenUsed/>
    <w:rsid w:val="0029639D"/>
    <w:pPr>
      <w:tabs>
        <w:tab w:val="num" w:pos="720"/>
      </w:tabs>
      <w:ind w:left="720" w:hanging="720"/>
      <w:contextualSpacing/>
    </w:pPr>
  </w:style>
  <w:style w:type="paragraph" w:styleId="af2">
    <w:name w:val="List Continue"/>
    <w:basedOn w:val="a0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0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0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1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0"/>
    <w:next w:val="a0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1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1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0"/>
    <w:next w:val="a0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1"/>
    <w:uiPriority w:val="22"/>
    <w:qFormat/>
    <w:rsid w:val="00FC693F"/>
    <w:rPr>
      <w:b/>
      <w:bCs/>
    </w:rPr>
  </w:style>
  <w:style w:type="character" w:styleId="af7">
    <w:name w:val="Emphasis"/>
    <w:basedOn w:val="a1"/>
    <w:uiPriority w:val="20"/>
    <w:qFormat/>
    <w:rsid w:val="00FC693F"/>
    <w:rPr>
      <w:i/>
      <w:iCs/>
    </w:rPr>
  </w:style>
  <w:style w:type="paragraph" w:styleId="af8">
    <w:name w:val="Intense Quote"/>
    <w:basedOn w:val="a0"/>
    <w:next w:val="a0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1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1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1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1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1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1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0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2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2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2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2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2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2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2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2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2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2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2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2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2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2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2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2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0"/>
    <w:link w:val="aff9"/>
    <w:uiPriority w:val="99"/>
    <w:semiHidden/>
    <w:unhideWhenUsed/>
    <w:rsid w:val="0029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297818"/>
    <w:rPr>
      <w:rFonts w:ascii="Segoe UI" w:hAnsi="Segoe UI" w:cs="Segoe UI"/>
      <w:sz w:val="18"/>
      <w:szCs w:val="18"/>
    </w:rPr>
  </w:style>
  <w:style w:type="table" w:customStyle="1" w:styleId="TableNormal0">
    <w:name w:val="Table Normal"/>
    <w:uiPriority w:val="2"/>
    <w:semiHidden/>
    <w:unhideWhenUsed/>
    <w:qFormat/>
    <w:rsid w:val="00FD08A6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D08A6"/>
    <w:pPr>
      <w:widowControl w:val="0"/>
      <w:spacing w:after="0" w:line="240" w:lineRule="auto"/>
    </w:pPr>
    <w:rPr>
      <w:rFonts w:eastAsiaTheme="minorHAnsi"/>
    </w:r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://www.yaklass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/" TargetMode="External"/><Relationship Id="rId10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" TargetMode="External"/><Relationship Id="rId14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5u4hxUfLmPunWoxJyJEOJnIfag==">CgMxLjAyCGguZ2pkZ3hzOAByITFYRWFkbEJKM0dkbUt6Sk9nTVFxRUwwZDVyY3pGbURKYw==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8997</Words>
  <Characters>51289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User</cp:lastModifiedBy>
  <cp:revision>2</cp:revision>
  <cp:lastPrinted>2023-10-03T06:33:00Z</cp:lastPrinted>
  <dcterms:created xsi:type="dcterms:W3CDTF">2023-10-03T06:38:00Z</dcterms:created>
  <dcterms:modified xsi:type="dcterms:W3CDTF">2023-10-03T06:38:00Z</dcterms:modified>
</cp:coreProperties>
</file>