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4B" w:rsidRDefault="0088064B" w:rsidP="0088064B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jc w:val="center"/>
        <w:rPr>
          <w:b/>
          <w:color w:val="000000"/>
          <w:sz w:val="28"/>
          <w:szCs w:val="28"/>
        </w:rPr>
      </w:pPr>
      <w:r w:rsidRPr="0088064B">
        <w:rPr>
          <w:b/>
          <w:noProof/>
          <w:color w:val="000000"/>
          <w:sz w:val="28"/>
          <w:szCs w:val="28"/>
        </w:rPr>
        <w:drawing>
          <wp:inline distT="0" distB="0" distL="0" distR="0" wp14:anchorId="41DE094F" wp14:editId="7E180160">
            <wp:extent cx="9251950" cy="6499225"/>
            <wp:effectExtent l="0" t="0" r="6350" b="0"/>
            <wp:docPr id="1" name="Рисунок 1" descr="C:\Users\User\Downloads\Итальянский 8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тальянский 8 кл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Рабочая программа по итальянскому языку на уровне основного общего образования подготовлена </w:t>
      </w:r>
      <w:proofErr w:type="gramStart"/>
      <w:r>
        <w:rPr>
          <w:color w:val="000000"/>
        </w:rPr>
        <w:t>на  основе</w:t>
      </w:r>
      <w:proofErr w:type="gramEnd"/>
      <w:r>
        <w:rPr>
          <w:color w:val="000000"/>
        </w:rPr>
        <w:t>:</w:t>
      </w:r>
    </w:p>
    <w:p w:rsidR="00DB12EA" w:rsidRDefault="009E4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31 05 2021 г № 286, зарегистрирован Министерством </w:t>
      </w:r>
      <w:proofErr w:type="gramStart"/>
      <w:r>
        <w:rPr>
          <w:color w:val="000000"/>
        </w:rPr>
        <w:t>юстиции  Российской</w:t>
      </w:r>
      <w:proofErr w:type="gramEnd"/>
      <w:r>
        <w:rPr>
          <w:color w:val="000000"/>
        </w:rPr>
        <w:t xml:space="preserve"> Федерации 05 07 2021 г., рег. номер — 64100) (далее — ФГОС ООО),</w:t>
      </w:r>
    </w:p>
    <w:p w:rsidR="00DB12EA" w:rsidRDefault="009E4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</w:t>
      </w:r>
      <w:r>
        <w:rPr>
          <w:color w:val="000000"/>
        </w:rPr>
        <w:t>имерной основной образовательной программы основного общего образования и 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</w:t>
      </w:r>
      <w:r>
        <w:rPr>
          <w:color w:val="000000"/>
        </w:rPr>
        <w:t xml:space="preserve">ания по итальянскому </w:t>
      </w:r>
      <w:proofErr w:type="gramStart"/>
      <w:r>
        <w:rPr>
          <w:color w:val="000000"/>
        </w:rPr>
        <w:t>языку(</w:t>
      </w:r>
      <w:proofErr w:type="gramEnd"/>
      <w:r>
        <w:rPr>
          <w:color w:val="000000"/>
        </w:rPr>
        <w:t>одобрено решением ФОМО)</w:t>
      </w:r>
    </w:p>
    <w:p w:rsidR="00DB12EA" w:rsidRDefault="009E4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учебный план МБОУ Одинцовской гимназии №</w:t>
      </w:r>
      <w:bookmarkStart w:id="0" w:name="_GoBack"/>
      <w:bookmarkEnd w:id="0"/>
      <w:r>
        <w:rPr>
          <w:color w:val="000000"/>
        </w:rPr>
        <w:t>4 на 2023-2024 учебный год;</w:t>
      </w:r>
    </w:p>
    <w:p w:rsidR="00DB12EA" w:rsidRDefault="009E4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положение о структуре, порядке разработки и утверждения рабочих программ учебных предметов и курсов внеурочной деятельности, МБОУ Одинцов</w:t>
      </w:r>
      <w:r>
        <w:rPr>
          <w:color w:val="000000"/>
        </w:rPr>
        <w:t>ской гимназии №4.</w:t>
      </w:r>
    </w:p>
    <w:p w:rsidR="00DB12EA" w:rsidRDefault="009E4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Примерной программы воспитания с учётом концепции или историко-культурного стандарта при наличии</w:t>
      </w:r>
    </w:p>
    <w:p w:rsidR="00DB12EA" w:rsidRDefault="009E4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Реализация целей программы предполагает использование новых педагогических технологий (дифференциация, индивидуализация, проектная деятельнос</w:t>
      </w:r>
      <w:r>
        <w:rPr>
          <w:color w:val="000000"/>
        </w:rPr>
        <w:t>ть и др.) и использование современных средств обучения</w:t>
      </w:r>
    </w:p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rPr>
          <w:b/>
          <w:color w:val="000000"/>
          <w:sz w:val="32"/>
          <w:szCs w:val="32"/>
        </w:rPr>
      </w:pPr>
    </w:p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rPr>
          <w:b/>
          <w:color w:val="000000"/>
          <w:sz w:val="32"/>
          <w:szCs w:val="32"/>
        </w:rPr>
      </w:pP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Общая характеристика учебного предмета «Иностранный (итальянский) язык»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Цель обучения: 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развитие иноязычной коммуникативной компетенции в совокупности ее составляющих: речевой, социокультурной, компенсаторной, учебно-познавательной.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Задачи обучения: 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формирование умений общаться на итальянском языке с учетом речевых возможностей и потребн</w:t>
      </w:r>
      <w:r>
        <w:rPr>
          <w:color w:val="000000"/>
        </w:rPr>
        <w:t xml:space="preserve">остей обучающихся - элементарных коммуникативных умений в 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 и письме;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развитие личности, речевых способностей, внимания, мышления, памяти и воображения школьника; мотивации к дальнейшему овладению итальянским языком;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обес</w:t>
      </w:r>
      <w:r>
        <w:rPr>
          <w:color w:val="000000"/>
        </w:rPr>
        <w:t>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итальянского языка как средства общения;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- освоение элементарных лингвистических представлений, досту</w:t>
      </w:r>
      <w:r>
        <w:rPr>
          <w:color w:val="000000"/>
        </w:rPr>
        <w:t>пных школьникам и необходимых для овладения устной и письменной речью на итальянском языке – формирование некоторых универсальных лингвистических понятий (звук, буква, слово, предложение, части речи, интонация), наблюдаемых в родном и итальянском языках;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- приобщение к новому социальному опыту с использованием итальянского языка - знакомство школьников с миром зарубежных сверстников, с некоторыми обычаями страны изучаемого языка, с детским песенным, стихотворным и сказочным фольклором на итальянском языке,</w:t>
      </w:r>
      <w:r>
        <w:rPr>
          <w:color w:val="000000"/>
        </w:rPr>
        <w:t xml:space="preserve"> с доступными учащимся произведениями детской художественной литературы на итальянском языке; воспитание дружелюбного отношения к представителям других стран;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формирование речевых, интеллектуальных и познавательных способностей школьников, а также их об</w:t>
      </w:r>
      <w:r>
        <w:rPr>
          <w:color w:val="000000"/>
        </w:rPr>
        <w:t>ще учебных умений;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развитие эмоциональной сферы обучающихся в процессе обучающих игр, учебных спектаклей с использованием итальянского языка; - приобщение школьников к новому социальному опыту за счет проигрывания на итальянском языке различных ролей в </w:t>
      </w:r>
      <w:r>
        <w:rPr>
          <w:color w:val="000000"/>
        </w:rPr>
        <w:t>игровых ситуациях, типичных для семейного, бытового, учебного общения.</w:t>
      </w:r>
    </w:p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DB12EA" w:rsidRDefault="00DB12EA">
      <w:pPr>
        <w:jc w:val="both"/>
      </w:pPr>
    </w:p>
    <w:p w:rsidR="00DB12EA" w:rsidRDefault="00DB12EA">
      <w:pPr>
        <w:ind w:left="360" w:right="-284"/>
        <w:jc w:val="both"/>
      </w:pPr>
    </w:p>
    <w:p w:rsidR="00DB12EA" w:rsidRDefault="00DB12EA">
      <w:pPr>
        <w:ind w:left="360" w:right="-284"/>
        <w:jc w:val="both"/>
      </w:pPr>
    </w:p>
    <w:p w:rsidR="00DB12EA" w:rsidRDefault="00DB12EA">
      <w:pPr>
        <w:ind w:left="360" w:right="-284"/>
        <w:jc w:val="both"/>
      </w:pP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СОДЕРЖАНИЕ УЧЕБНОГО ПРЕДМЕТА «ИНОСТРАННЫЙ (итальянский) ЯЗЫК»</w:t>
      </w:r>
    </w:p>
    <w:p w:rsidR="00DB12EA" w:rsidRDefault="00DB12EA"/>
    <w:p w:rsidR="00DB12EA" w:rsidRDefault="009E4D2B">
      <w:pPr>
        <w:jc w:val="both"/>
      </w:pPr>
      <w:r>
        <w:rPr>
          <w:color w:val="000000"/>
        </w:rPr>
        <w:t>В соответствии с ФГОС</w:t>
      </w:r>
      <w:r>
        <w:rPr>
          <w:b/>
          <w:color w:val="FF0000"/>
        </w:rPr>
        <w:t xml:space="preserve"> </w:t>
      </w:r>
      <w:r>
        <w:rPr>
          <w:color w:val="000000"/>
        </w:rPr>
        <w:t>ООО</w:t>
      </w:r>
      <w:r>
        <w:t xml:space="preserve"> на изучение итальянского языка выделяется 1 час в неделю, 34 часа в год.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Рабочей программой предусмотрено проведение 4 комплексных контрольных работ.</w:t>
      </w: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</w:t>
      </w:r>
      <w:r>
        <w:rPr>
          <w:color w:val="000000"/>
        </w:rPr>
        <w:t>е с носителями языка.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</w:t>
      </w:r>
      <w:r>
        <w:rPr>
          <w:color w:val="000000"/>
        </w:rPr>
        <w:t>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</w:t>
      </w:r>
      <w:r>
        <w:rPr>
          <w:color w:val="000000"/>
        </w:rPr>
        <w:t>е три указанные основные содержательные линии взаимосвязаны, и отсутствие одной из них нарушает единство учебного предмета «Иностранный язык (второй иностранный язык)».</w:t>
      </w:r>
    </w:p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B12EA" w:rsidRDefault="00DB12EA">
      <w:pPr>
        <w:jc w:val="both"/>
      </w:pPr>
    </w:p>
    <w:p w:rsidR="00DB12EA" w:rsidRDefault="009E4D2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ПЛАНИРУЕМЫЕ РЕЗУЛЬТАТЫ ОСВОЕНИЯ УЧЕБНОГО ПРЕДМЕТА «ИНОСТРАННЫЙ (итальянский) ЯЗЫК» НА УРОВНЕ ОСНОВНОГО ОБЩЕГО ОБРАЗОВАНИЯ</w:t>
      </w:r>
    </w:p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 w:val="0"/>
          <w:i w:val="0"/>
          <w:sz w:val="24"/>
          <w:szCs w:val="24"/>
        </w:rPr>
        <w:t>С учётом общих требований в разделе цели обучения иностранному языку реализуются через образовательные результаты, которые структури</w:t>
      </w:r>
      <w:r>
        <w:rPr>
          <w:b w:val="0"/>
          <w:i w:val="0"/>
          <w:sz w:val="24"/>
          <w:szCs w:val="24"/>
        </w:rPr>
        <w:t xml:space="preserve">рованы по ключевым задачам общего образования и подразделяются на личностные, метапредметные и предметные. Образовательные результаты сформулированы в деятельностной форме, это служит основой разработки контрольных измерительных материалов по итальянскому </w:t>
      </w:r>
      <w:r>
        <w:rPr>
          <w:b w:val="0"/>
          <w:i w:val="0"/>
          <w:sz w:val="24"/>
          <w:szCs w:val="24"/>
        </w:rPr>
        <w:t>языку.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Применительно к учебному предмету «Итальянский язык (второй иностранный язык)» стандартом устанавливаются следующие личностные, метапредметные и предметные результаты выпускников основной школы. </w:t>
      </w:r>
    </w:p>
    <w:p w:rsidR="00DB12EA" w:rsidRDefault="009E4D2B">
      <w:pPr>
        <w:jc w:val="both"/>
        <w:rPr>
          <w:b/>
        </w:rPr>
      </w:pPr>
      <w:r>
        <w:rPr>
          <w:b/>
        </w:rPr>
        <w:t>Личностные результаты: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-воспитание российской гражданской идентичности, патриотизма, уважения к Отечеству, к прошлому и настоящему многонационального народа России;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-стремление к лучшему осознанию культуры своего народа и готовность содействовать ознакомлению с ней представителе</w:t>
      </w:r>
      <w:r>
        <w:rPr>
          <w:b w:val="0"/>
          <w:i w:val="0"/>
          <w:sz w:val="24"/>
          <w:szCs w:val="24"/>
        </w:rPr>
        <w:t>й других стран; толерантное отношение к проявлениям иных культур; осознание себя гражданином своей страны и мира;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-формирование мо</w:t>
      </w:r>
      <w:r>
        <w:rPr>
          <w:b w:val="0"/>
          <w:i w:val="0"/>
          <w:sz w:val="24"/>
          <w:szCs w:val="24"/>
        </w:rPr>
        <w:t>тивации изучения иностранных языков и стремление к самосовершенствованию в образовательной области «Иностранный язык»;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-осознание возможностей самореализации средствами изучаемых иностранных языков; стремление к совершенствованию собственной речевой культу</w:t>
      </w:r>
      <w:r>
        <w:rPr>
          <w:b w:val="0"/>
          <w:i w:val="0"/>
          <w:sz w:val="24"/>
          <w:szCs w:val="24"/>
        </w:rPr>
        <w:t>ры в целом;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-формирование коммуникативной компетенции в межкультурной и межэтнической коммуникации;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-развитие таких качеств, как воля, целеустремленность, креативность, инициативность, </w:t>
      </w:r>
      <w:proofErr w:type="spellStart"/>
      <w:r>
        <w:rPr>
          <w:b w:val="0"/>
          <w:i w:val="0"/>
          <w:sz w:val="24"/>
          <w:szCs w:val="24"/>
        </w:rPr>
        <w:t>эмпатия</w:t>
      </w:r>
      <w:proofErr w:type="spellEnd"/>
      <w:r>
        <w:rPr>
          <w:b w:val="0"/>
          <w:i w:val="0"/>
          <w:sz w:val="24"/>
          <w:szCs w:val="24"/>
        </w:rPr>
        <w:t>, трудолюбие, дисциплинированность.</w:t>
      </w:r>
    </w:p>
    <w:p w:rsidR="00DB12EA" w:rsidRDefault="00DB12EA">
      <w:pPr>
        <w:jc w:val="both"/>
      </w:pPr>
    </w:p>
    <w:p w:rsidR="00DB12EA" w:rsidRDefault="009E4D2B">
      <w:pPr>
        <w:jc w:val="both"/>
        <w:rPr>
          <w:b/>
        </w:rPr>
      </w:pPr>
      <w:r>
        <w:rPr>
          <w:b/>
        </w:rPr>
        <w:t>Метапредметные результаты: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умения планировать своё речевое и неречевое поведение;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-развитие исследовательских учебных действий, включая навыки работы с и</w:t>
      </w:r>
      <w:r>
        <w:rPr>
          <w:b w:val="0"/>
          <w:i w:val="0"/>
          <w:sz w:val="24"/>
          <w:szCs w:val="24"/>
        </w:rPr>
        <w:t>нформацией: поиск и выделение нужной информации, обобщение и фиксация информации;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смыслового чтения, включая умение определять тему, прогнозировать содержание текста по заголовку</w:t>
      </w:r>
      <w:proofErr w:type="gramStart"/>
      <w:r>
        <w:rPr>
          <w:b w:val="0"/>
          <w:i w:val="0"/>
          <w:sz w:val="24"/>
          <w:szCs w:val="24"/>
        </w:rPr>
        <w:t>/по ключевым словам</w:t>
      </w:r>
      <w:proofErr w:type="gramEnd"/>
      <w:r>
        <w:rPr>
          <w:b w:val="0"/>
          <w:i w:val="0"/>
          <w:sz w:val="24"/>
          <w:szCs w:val="24"/>
        </w:rPr>
        <w:t>, выделять основную мысль, главные факты, опуская</w:t>
      </w:r>
      <w:r>
        <w:rPr>
          <w:b w:val="0"/>
          <w:i w:val="0"/>
          <w:sz w:val="24"/>
          <w:szCs w:val="24"/>
        </w:rPr>
        <w:t xml:space="preserve"> второстепенные, устанавливать логическую последовательность основных фактов;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-умение рационально планировать свой учебный труд, работать в соответствии с намеченным планом;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-осуществление регулятивных действий самонаблюдения, самоконтроля, самооценки в пр</w:t>
      </w:r>
      <w:r>
        <w:rPr>
          <w:b w:val="0"/>
          <w:i w:val="0"/>
          <w:sz w:val="24"/>
          <w:szCs w:val="24"/>
        </w:rPr>
        <w:t>оцессе коммуникативной деятельности на иностранном языке.</w:t>
      </w:r>
    </w:p>
    <w:p w:rsidR="00DB12EA" w:rsidRDefault="00DB12EA">
      <w:pPr>
        <w:jc w:val="both"/>
      </w:pPr>
    </w:p>
    <w:p w:rsidR="00DB12EA" w:rsidRDefault="009E4D2B">
      <w:pPr>
        <w:jc w:val="both"/>
        <w:rPr>
          <w:b/>
        </w:rPr>
      </w:pPr>
      <w:r>
        <w:rPr>
          <w:b/>
        </w:rPr>
        <w:t>Предметные результаты:</w:t>
      </w:r>
    </w:p>
    <w:p w:rsidR="00DB12EA" w:rsidRDefault="00DB12EA">
      <w:pPr>
        <w:jc w:val="both"/>
        <w:rPr>
          <w:b/>
          <w:u w:val="single"/>
        </w:rPr>
      </w:pPr>
    </w:p>
    <w:p w:rsidR="00DB12EA" w:rsidRDefault="009E4D2B">
      <w:pPr>
        <w:jc w:val="both"/>
        <w:rPr>
          <w:b/>
          <w:u w:val="single"/>
        </w:rPr>
      </w:pPr>
      <w:r>
        <w:rPr>
          <w:b/>
          <w:u w:val="single"/>
        </w:rPr>
        <w:t>Обучающиеся научатся:</w:t>
      </w:r>
    </w:p>
    <w:p w:rsidR="00DB12EA" w:rsidRDefault="00DB12EA">
      <w:pPr>
        <w:jc w:val="both"/>
        <w:rPr>
          <w:b/>
        </w:rPr>
      </w:pP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А. </w:t>
      </w:r>
      <w:r>
        <w:rPr>
          <w:b w:val="0"/>
          <w:sz w:val="24"/>
          <w:szCs w:val="24"/>
        </w:rPr>
        <w:t>В коммуникативной сфере</w:t>
      </w:r>
      <w:r>
        <w:rPr>
          <w:b w:val="0"/>
          <w:i w:val="0"/>
          <w:sz w:val="24"/>
          <w:szCs w:val="24"/>
        </w:rPr>
        <w:t>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говорения</w:t>
      </w:r>
      <w:r>
        <w:rPr>
          <w:b w:val="0"/>
          <w:i w:val="0"/>
          <w:sz w:val="24"/>
          <w:szCs w:val="24"/>
        </w:rPr>
        <w:t>: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-расспрашивать собеседника и отвечать на его вопросы, высказывая своё мнение, п</w:t>
      </w:r>
      <w:r>
        <w:rPr>
          <w:b w:val="0"/>
          <w:i w:val="0"/>
          <w:sz w:val="24"/>
          <w:szCs w:val="24"/>
        </w:rPr>
        <w:t>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рассказывать о себе, своей семье, друзьях, своих интересах и планах на будущее; -сообщать краткие сведения о своём</w:t>
      </w:r>
      <w:r>
        <w:rPr>
          <w:b w:val="0"/>
          <w:i w:val="0"/>
          <w:sz w:val="24"/>
          <w:szCs w:val="24"/>
        </w:rPr>
        <w:t xml:space="preserve"> городе/селе, о своей стране и странах изучаемого языка; -описывать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аудирования</w:t>
      </w:r>
      <w:r>
        <w:rPr>
          <w:b w:val="0"/>
          <w:i w:val="0"/>
          <w:sz w:val="24"/>
          <w:szCs w:val="24"/>
        </w:rPr>
        <w:t>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-воспринимать на слух и полностью понимать речь учителя, одноклассников;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-воспринимать на слух и выборочно понимать с опорой на языковую догадку, контекс</w:t>
      </w:r>
      <w:r>
        <w:rPr>
          <w:b w:val="0"/>
          <w:i w:val="0"/>
          <w:sz w:val="24"/>
          <w:szCs w:val="24"/>
        </w:rPr>
        <w:t>т краткие несложные аутентичные прагматические аудио- и видеотексты, выделяя значимую/нужную/необходимую информацию;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чтения</w:t>
      </w:r>
      <w:r>
        <w:rPr>
          <w:b w:val="0"/>
          <w:i w:val="0"/>
          <w:sz w:val="24"/>
          <w:szCs w:val="24"/>
        </w:rPr>
        <w:t>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-читать аутентичные тексты разных жанров и стилей преимущественно с пониманием основного содержания; -читать несложные ау</w:t>
      </w:r>
      <w:r>
        <w:rPr>
          <w:b w:val="0"/>
          <w:i w:val="0"/>
          <w:sz w:val="24"/>
          <w:szCs w:val="24"/>
        </w:rPr>
        <w:t xml:space="preserve">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</w:t>
      </w:r>
      <w:r>
        <w:rPr>
          <w:b w:val="0"/>
          <w:i w:val="0"/>
          <w:sz w:val="24"/>
          <w:szCs w:val="24"/>
        </w:rPr>
        <w:t>своё мнение;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-читать аутентичные тексты с выборочным пониманием значимой/ нужной/ интересующей информации;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письменной речи</w:t>
      </w:r>
      <w:r>
        <w:rPr>
          <w:b w:val="0"/>
          <w:i w:val="0"/>
          <w:sz w:val="24"/>
          <w:szCs w:val="24"/>
        </w:rPr>
        <w:t>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-заполнять анкеты и формуляры;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-писать поздравления, личные письма с опорой на образец с употреблением формул речевого эти</w:t>
      </w:r>
      <w:r>
        <w:rPr>
          <w:b w:val="0"/>
          <w:i w:val="0"/>
          <w:sz w:val="24"/>
          <w:szCs w:val="24"/>
        </w:rPr>
        <w:t>кета, принятых в стране/странах изучаемого языка; -составлять план, тезисы устного или письменного сообщения; кратко излагать результаты проектной деятельности.</w:t>
      </w:r>
    </w:p>
    <w:p w:rsidR="00DB12EA" w:rsidRDefault="00DB12EA"/>
    <w:p w:rsidR="00DB12EA" w:rsidRDefault="009E4D2B">
      <w:pPr>
        <w:jc w:val="both"/>
        <w:rPr>
          <w:b/>
          <w:u w:val="single"/>
        </w:rPr>
      </w:pPr>
      <w:r>
        <w:rPr>
          <w:b/>
          <w:u w:val="single"/>
        </w:rPr>
        <w:t>Обучающиеся получат возможность научиться: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-применять правила написания слов, изученных в осно</w:t>
      </w:r>
      <w:r>
        <w:rPr>
          <w:b w:val="0"/>
          <w:i w:val="0"/>
          <w:sz w:val="24"/>
          <w:szCs w:val="24"/>
        </w:rPr>
        <w:t>вной школе; -адекватное произносить и различать на слух всех звуков иностранного языка; соблюдать правильное ударения в словах и фразах; -соблюдать ритмико-интонационных особенностей предложений различных коммуникативных типов (утвердительное, вопросительн</w:t>
      </w:r>
      <w:r>
        <w:rPr>
          <w:b w:val="0"/>
          <w:i w:val="0"/>
          <w:sz w:val="24"/>
          <w:szCs w:val="24"/>
        </w:rPr>
        <w:t>ое, отрицательное, повелительное); правильно членить предложения на смысловые группы;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-распознавать и употреблять в речи основных значений изученных лексических единиц (слов, словосочетаний, реплик-клише речевого этикета);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-знать основные способы словообра</w:t>
      </w:r>
      <w:r>
        <w:rPr>
          <w:b w:val="0"/>
          <w:i w:val="0"/>
          <w:sz w:val="24"/>
          <w:szCs w:val="24"/>
        </w:rPr>
        <w:t>зования (аффиксации, словосложения, конверсии); -понимание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-распознавать и употреблять в речи основных морфологических форм и синтаксических ко</w:t>
      </w:r>
      <w:r>
        <w:rPr>
          <w:b w:val="0"/>
          <w:i w:val="0"/>
          <w:sz w:val="24"/>
          <w:szCs w:val="24"/>
        </w:rPr>
        <w:t>нструкций изучаемого иностранного языка; знать признаков изученных грамматических явлений; -знание основных различий систем иностранного и русского/родного языков.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Социокультурная компетенция</w:t>
      </w:r>
      <w:r>
        <w:rPr>
          <w:b w:val="0"/>
          <w:i w:val="0"/>
          <w:sz w:val="24"/>
          <w:szCs w:val="24"/>
        </w:rPr>
        <w:t>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национально-культурным особенностям речевого и неречевого пов</w:t>
      </w:r>
      <w:r>
        <w:rPr>
          <w:b w:val="0"/>
          <w:i w:val="0"/>
          <w:sz w:val="24"/>
          <w:szCs w:val="24"/>
        </w:rPr>
        <w:t>едения в своей стране и странах изучаемых языков (первого и второго); применять эти знания в различных ситуациях формального и неформального межличностного и межкультурного общения;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-распознавать и употреблять в устной и письменной речи основных норм речев</w:t>
      </w:r>
      <w:r>
        <w:rPr>
          <w:b w:val="0"/>
          <w:i w:val="0"/>
          <w:sz w:val="24"/>
          <w:szCs w:val="24"/>
        </w:rPr>
        <w:t>ого этикета (реплик-клише, наиболее распространённой оценочной лексики), принятых в странах изучаемых языков (первого и второго); -знание употребительной фоновой лексики и реалий страны/стран изучаемых языков (первого и второго), некоторых распространённых</w:t>
      </w:r>
      <w:r>
        <w:rPr>
          <w:b w:val="0"/>
          <w:i w:val="0"/>
          <w:sz w:val="24"/>
          <w:szCs w:val="24"/>
        </w:rPr>
        <w:t xml:space="preserve"> образцов фольклора (скороговорки, поговорки, пословицы); -знакомство с образцами художественной, публицистической и научно-популярной литературы;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об особенностях образа жизни, быта, культуры стран изучаемых иностранных языков (всемирно изве</w:t>
      </w:r>
      <w:r>
        <w:rPr>
          <w:b w:val="0"/>
          <w:i w:val="0"/>
          <w:sz w:val="24"/>
          <w:szCs w:val="24"/>
        </w:rPr>
        <w:t>стных достопримечательностях, выдающихся людях и их вкладе в мировую культуру);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-представлению о сходстве и различиях в традициях своей страны и стран изучаемого языка; -пониманию роли </w:t>
      </w:r>
      <w:proofErr w:type="gramStart"/>
      <w:r>
        <w:rPr>
          <w:b w:val="0"/>
          <w:i w:val="0"/>
          <w:sz w:val="24"/>
          <w:szCs w:val="24"/>
        </w:rPr>
        <w:t>владения  иностранными</w:t>
      </w:r>
      <w:proofErr w:type="gramEnd"/>
      <w:r>
        <w:rPr>
          <w:b w:val="0"/>
          <w:i w:val="0"/>
          <w:sz w:val="24"/>
          <w:szCs w:val="24"/>
        </w:rPr>
        <w:t xml:space="preserve">  языками  в  современном мире 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Компенсаторная к</w:t>
      </w:r>
      <w:r>
        <w:rPr>
          <w:i w:val="0"/>
          <w:sz w:val="24"/>
          <w:szCs w:val="24"/>
        </w:rPr>
        <w:t>омпетенция</w:t>
      </w:r>
      <w:r>
        <w:rPr>
          <w:b w:val="0"/>
          <w:i w:val="0"/>
          <w:sz w:val="24"/>
          <w:szCs w:val="24"/>
        </w:rPr>
        <w:t>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-умению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B12EA" w:rsidRDefault="009E4D2B">
      <w:pPr>
        <w:pStyle w:val="5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Б. </w:t>
      </w:r>
      <w:r>
        <w:rPr>
          <w:b w:val="0"/>
          <w:sz w:val="24"/>
          <w:szCs w:val="24"/>
        </w:rPr>
        <w:t>В по</w:t>
      </w:r>
      <w:r>
        <w:rPr>
          <w:b w:val="0"/>
          <w:sz w:val="24"/>
          <w:szCs w:val="24"/>
        </w:rPr>
        <w:t>знавательной сфере: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-умению сравнивать языковые явления родного и иностранных языков на уровне отдельных грамматических явлений, слов, словосочетаний, предложений;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-владению приёмами работы с текстом: умение пользоваться определённой стратегией чтения/ауди</w:t>
      </w:r>
      <w:r>
        <w:rPr>
          <w:b w:val="0"/>
          <w:i w:val="0"/>
          <w:sz w:val="24"/>
          <w:szCs w:val="24"/>
        </w:rPr>
        <w:t>рования в зависимости от коммуникативной задачи (читать/слушать текст с разной глубиной понимания);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умению действовать по образцу/аналогии при выполнении упражнений и составлении собственных высказываний в пределах тематики основной школы; - готовность и</w:t>
      </w:r>
      <w:r>
        <w:rPr>
          <w:b w:val="0"/>
          <w:i w:val="0"/>
          <w:sz w:val="24"/>
          <w:szCs w:val="24"/>
        </w:rPr>
        <w:t xml:space="preserve"> умение осуществлять индивидуальную и совместную проектную работу; -умение пользоваться справочным </w:t>
      </w:r>
      <w:r>
        <w:rPr>
          <w:b w:val="0"/>
          <w:i w:val="0"/>
          <w:sz w:val="24"/>
          <w:szCs w:val="24"/>
        </w:rPr>
        <w:lastRenderedPageBreak/>
        <w:t>материалом (грамматическим и лингвострановедческим справочниками, двуязычным и толковым словарями, мультимедийными средствами); -владению способами и приёмам</w:t>
      </w:r>
      <w:r>
        <w:rPr>
          <w:b w:val="0"/>
          <w:i w:val="0"/>
          <w:sz w:val="24"/>
          <w:szCs w:val="24"/>
        </w:rPr>
        <w:t>и дальнейшего самостоятельного изучения иностранных языков.</w:t>
      </w:r>
    </w:p>
    <w:p w:rsidR="00DB12EA" w:rsidRDefault="009E4D2B">
      <w:pPr>
        <w:pStyle w:val="5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В. </w:t>
      </w:r>
      <w:r>
        <w:rPr>
          <w:b w:val="0"/>
          <w:sz w:val="24"/>
          <w:szCs w:val="24"/>
        </w:rPr>
        <w:t>В ценностно-ориентационной сфере: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 языке как средстве выражения чувств, эмоций, основе культуры мышления;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-достижению взаимопонимания в процессе устного и письменного общения с </w:t>
      </w:r>
      <w:r>
        <w:rPr>
          <w:b w:val="0"/>
          <w:i w:val="0"/>
          <w:sz w:val="24"/>
          <w:szCs w:val="24"/>
        </w:rPr>
        <w:t xml:space="preserve">носителями иностранного языка, установления межличностных и межкультурных контактов в доступных пределах; -представление о целостном </w:t>
      </w:r>
      <w:proofErr w:type="spellStart"/>
      <w:r>
        <w:rPr>
          <w:b w:val="0"/>
          <w:i w:val="0"/>
          <w:sz w:val="24"/>
          <w:szCs w:val="24"/>
        </w:rPr>
        <w:t>полиязычном</w:t>
      </w:r>
      <w:proofErr w:type="spellEnd"/>
      <w:r>
        <w:rPr>
          <w:b w:val="0"/>
          <w:i w:val="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</w:t>
      </w:r>
      <w:r>
        <w:rPr>
          <w:b w:val="0"/>
          <w:i w:val="0"/>
          <w:sz w:val="24"/>
          <w:szCs w:val="24"/>
        </w:rPr>
        <w:t>нания, самореализации и социальной адаптации;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-приобщению к ценностям мировой культуры как через источники информации на иностранных языках (в том числе мультимедийные), так и через непосредственное участие в школьных обменах, туристических поездках, молод</w:t>
      </w:r>
      <w:r>
        <w:rPr>
          <w:b w:val="0"/>
          <w:i w:val="0"/>
          <w:sz w:val="24"/>
          <w:szCs w:val="24"/>
        </w:rPr>
        <w:t>ёжных форумах.</w:t>
      </w:r>
    </w:p>
    <w:p w:rsidR="00DB12EA" w:rsidRDefault="00DB12EA">
      <w:pPr>
        <w:pStyle w:val="5"/>
        <w:jc w:val="both"/>
        <w:rPr>
          <w:b w:val="0"/>
          <w:i w:val="0"/>
          <w:sz w:val="24"/>
          <w:szCs w:val="24"/>
        </w:rPr>
      </w:pP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В эстетической сфере</w:t>
      </w:r>
      <w:r>
        <w:rPr>
          <w:b w:val="0"/>
          <w:i w:val="0"/>
          <w:sz w:val="24"/>
          <w:szCs w:val="24"/>
        </w:rPr>
        <w:t>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-владению элементарными средствами выражения чувств и эмоций на иностранном языке;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-стремлению к знакомству с образцами художественного творчества на иностранном языке и средствами иностранного языка; -развитие чувства прекрасного в процессе обсуждения современных тенденций в живописи, музыке, литературе.</w:t>
      </w:r>
    </w:p>
    <w:p w:rsidR="00DB12EA" w:rsidRDefault="009E4D2B">
      <w:pPr>
        <w:pStyle w:val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Коммуникативные умения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Говорение</w:t>
      </w:r>
      <w:r>
        <w:rPr>
          <w:b w:val="0"/>
          <w:i w:val="0"/>
          <w:sz w:val="24"/>
          <w:szCs w:val="24"/>
        </w:rPr>
        <w:t>. Диалогическая речь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>Обучающиеся научатся</w:t>
      </w:r>
      <w:r>
        <w:rPr>
          <w:b w:val="0"/>
          <w:i w:val="0"/>
          <w:sz w:val="24"/>
          <w:szCs w:val="24"/>
        </w:rPr>
        <w:t xml:space="preserve">: 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вести этикетный диалог, диалог-расспрос, диалог — побуждение   к действию, комбинированный диалог в </w:t>
      </w:r>
      <w:proofErr w:type="gramStart"/>
      <w:r>
        <w:rPr>
          <w:b w:val="0"/>
          <w:i w:val="0"/>
          <w:sz w:val="24"/>
          <w:szCs w:val="24"/>
        </w:rPr>
        <w:t>стандартных  ситуациях</w:t>
      </w:r>
      <w:proofErr w:type="gramEnd"/>
      <w:r>
        <w:rPr>
          <w:b w:val="0"/>
          <w:i w:val="0"/>
          <w:sz w:val="24"/>
          <w:szCs w:val="24"/>
        </w:rPr>
        <w:t xml:space="preserve"> неофициального общения в рамках освоенной тематики, соблюдая нормы речевого этикета, прин</w:t>
      </w:r>
      <w:r>
        <w:rPr>
          <w:b w:val="0"/>
          <w:i w:val="0"/>
          <w:sz w:val="24"/>
          <w:szCs w:val="24"/>
        </w:rPr>
        <w:t>ятые в стране изучаемого языка .</w:t>
      </w:r>
    </w:p>
    <w:p w:rsidR="00DB12EA" w:rsidRDefault="009E4D2B">
      <w:pPr>
        <w:jc w:val="both"/>
        <w:rPr>
          <w:b/>
          <w:u w:val="single"/>
        </w:rPr>
      </w:pPr>
      <w:r>
        <w:rPr>
          <w:b/>
          <w:u w:val="single"/>
        </w:rPr>
        <w:t>Обучающиеся получат возможность научиться: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вести диалог — обмен мнениями; брать и давать интервью на итальянском языке; вести диалог-расспрос на основе нелинейного текста (таблицы, диаграммы и т. д.).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Говорение. Монологичес</w:t>
      </w:r>
      <w:r>
        <w:rPr>
          <w:b w:val="0"/>
          <w:i w:val="0"/>
          <w:sz w:val="24"/>
          <w:szCs w:val="24"/>
        </w:rPr>
        <w:t>кая речь: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вербальные опоры (ключев</w:t>
      </w:r>
      <w:r>
        <w:rPr>
          <w:b w:val="0"/>
          <w:i w:val="0"/>
          <w:sz w:val="24"/>
          <w:szCs w:val="24"/>
        </w:rPr>
        <w:t>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текст/ключевые слова/план/вопросы;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описывать иллюстрацию (рисунок/фото) с опорой </w:t>
      </w:r>
      <w:r>
        <w:rPr>
          <w:b w:val="0"/>
          <w:i w:val="0"/>
          <w:sz w:val="24"/>
          <w:szCs w:val="24"/>
        </w:rPr>
        <w:t xml:space="preserve">или без опоры на ключевые слова/план/вопросы. 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делать сообщение на заданную тему на основе прочитанного; комментировать факты из прочитанного/прослушанного текста, выражать и аргументировать своё отношение к прочитанного/прослушанному; кратко высказываться</w:t>
      </w:r>
      <w:r>
        <w:rPr>
          <w:b w:val="0"/>
          <w:i w:val="0"/>
          <w:sz w:val="24"/>
          <w:szCs w:val="24"/>
        </w:rPr>
        <w:t xml:space="preserve">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 кратко излагать результаты выполненной проектной работы.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Аудирован</w:t>
      </w:r>
      <w:r>
        <w:rPr>
          <w:b w:val="0"/>
          <w:i w:val="0"/>
          <w:sz w:val="24"/>
          <w:szCs w:val="24"/>
        </w:rPr>
        <w:t>ие: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</w:t>
      </w:r>
      <w:r>
        <w:rPr>
          <w:b w:val="0"/>
          <w:i w:val="0"/>
          <w:sz w:val="24"/>
          <w:szCs w:val="24"/>
        </w:rPr>
        <w:t>щих как изученные языковые явления, так и некоторое количество неизученных языковых явлений.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</w:t>
      </w:r>
      <w:r>
        <w:rPr>
          <w:b w:val="0"/>
          <w:i w:val="0"/>
          <w:sz w:val="24"/>
          <w:szCs w:val="24"/>
        </w:rPr>
        <w:t>ва.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Чтение: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</w:t>
      </w:r>
      <w:r>
        <w:rPr>
          <w:b w:val="0"/>
          <w:i w:val="0"/>
          <w:sz w:val="24"/>
          <w:szCs w:val="24"/>
        </w:rPr>
        <w:t>прашиваемую информацию, представленную в явном и неявном виде; читать и полностью понимать несложные аутентичные тексты, построенные в основном на изученном языковом материале; выразительно читать вслух небольшие построенные на изученном языковом материале</w:t>
      </w:r>
      <w:r>
        <w:rPr>
          <w:b w:val="0"/>
          <w:i w:val="0"/>
          <w:sz w:val="24"/>
          <w:szCs w:val="24"/>
        </w:rPr>
        <w:t xml:space="preserve"> аутентичные тексты, демонстрируя понимание прочитанного.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устанавливать логическую последовательность основных фактов текста и событий, изложенных в несложном аутентичном тексте;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восстанавливать текст из разрозненных абзацев или путем добавления выпущенных</w:t>
      </w:r>
      <w:r>
        <w:rPr>
          <w:b w:val="0"/>
          <w:i w:val="0"/>
          <w:sz w:val="24"/>
          <w:szCs w:val="24"/>
        </w:rPr>
        <w:t xml:space="preserve"> фрагментов.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Письменная речь: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 писать короткие поздравления с днем рождения и другими праздниками с  употреблением  форм</w:t>
      </w:r>
      <w:r>
        <w:rPr>
          <w:b w:val="0"/>
          <w:i w:val="0"/>
          <w:sz w:val="24"/>
          <w:szCs w:val="24"/>
        </w:rPr>
        <w:t>ул  речевого  этикета,  принятых в стране изучаемого языка, выражать пожелания (объемом 30— 40 слов, включая адрес); писать личное письмо в ответ на письмо-стимул с употреблением формул речевого этикета, принятых в стране изучаемого языка: сообщать краткие</w:t>
      </w:r>
      <w:r>
        <w:rPr>
          <w:b w:val="0"/>
          <w:i w:val="0"/>
          <w:sz w:val="24"/>
          <w:szCs w:val="24"/>
        </w:rPr>
        <w:t xml:space="preserve"> сведения о себе и запрашивать аналогичную информацию о друге по переписке; выражать благодарность, </w:t>
      </w:r>
      <w:proofErr w:type="spellStart"/>
      <w:r>
        <w:rPr>
          <w:b w:val="0"/>
          <w:i w:val="0"/>
          <w:sz w:val="24"/>
          <w:szCs w:val="24"/>
        </w:rPr>
        <w:t>изви</w:t>
      </w:r>
      <w:proofErr w:type="spellEnd"/>
      <w:r>
        <w:rPr>
          <w:b w:val="0"/>
          <w:i w:val="0"/>
          <w:sz w:val="24"/>
          <w:szCs w:val="24"/>
        </w:rPr>
        <w:t>- нения, просьбу; давать советы и т. д. (объемом 100—120 слов, включая адрес); писать небольшие письменные высказывания с опорой на образец или план.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</w:t>
      </w:r>
      <w:r>
        <w:rPr>
          <w:b w:val="0"/>
          <w:i w:val="0"/>
          <w:sz w:val="24"/>
          <w:szCs w:val="24"/>
        </w:rPr>
        <w:t>ксическая сторона речи: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употреблять в устной и письменной речи в их</w:t>
      </w:r>
      <w:r>
        <w:rPr>
          <w:b w:val="0"/>
          <w:i w:val="0"/>
          <w:sz w:val="24"/>
          <w:szCs w:val="24"/>
        </w:rPr>
        <w:t xml:space="preserve">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итальянском я</w:t>
      </w:r>
      <w:r>
        <w:rPr>
          <w:b w:val="0"/>
          <w:i w:val="0"/>
          <w:sz w:val="24"/>
          <w:szCs w:val="24"/>
        </w:rPr>
        <w:t>зыке нормы лексической сочетаемости; распознавать и образовывать родственные слова с использованием основных способов словообразования (аффиксации, конверсии, словосложения) в пределах тематики основной школы в соответствии с решаемой коммуникативной задач</w:t>
      </w:r>
      <w:r>
        <w:rPr>
          <w:b w:val="0"/>
          <w:i w:val="0"/>
          <w:sz w:val="24"/>
          <w:szCs w:val="24"/>
        </w:rPr>
        <w:t>ей.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Грамматическая сторона речи: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итальянского языка в соответствии с коммуникативной за- дачей в коммуникативно-значимом контексте; расп</w:t>
      </w:r>
      <w:r>
        <w:rPr>
          <w:b w:val="0"/>
          <w:i w:val="0"/>
          <w:sz w:val="24"/>
          <w:szCs w:val="24"/>
        </w:rPr>
        <w:t>ознавать и употреблять в речи: различные коммуникативные типы предложений: утвердительные, отрицательные, вопросительные (общий, специальный, альтернативный вопросы), побудительные (в утвердительной и отрицательной форме); нераспространённые и распространё</w:t>
      </w:r>
      <w:r>
        <w:rPr>
          <w:b w:val="0"/>
          <w:i w:val="0"/>
          <w:sz w:val="24"/>
          <w:szCs w:val="24"/>
        </w:rPr>
        <w:t>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b w:val="0"/>
          <w:i w:val="0"/>
          <w:sz w:val="24"/>
          <w:szCs w:val="24"/>
        </w:rPr>
        <w:t>Vogliamo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imparare</w:t>
      </w:r>
      <w:proofErr w:type="spellEnd"/>
      <w:r>
        <w:rPr>
          <w:b w:val="0"/>
          <w:i w:val="0"/>
          <w:sz w:val="24"/>
          <w:szCs w:val="24"/>
        </w:rPr>
        <w:t xml:space="preserve"> a </w:t>
      </w:r>
      <w:proofErr w:type="spellStart"/>
      <w:r>
        <w:rPr>
          <w:b w:val="0"/>
          <w:i w:val="0"/>
          <w:sz w:val="24"/>
          <w:szCs w:val="24"/>
        </w:rPr>
        <w:t>parlare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bene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italiano</w:t>
      </w:r>
      <w:proofErr w:type="spellEnd"/>
      <w:r>
        <w:rPr>
          <w:b w:val="0"/>
          <w:i w:val="0"/>
          <w:sz w:val="24"/>
          <w:szCs w:val="24"/>
        </w:rPr>
        <w:t xml:space="preserve">.); безличные предложения (È </w:t>
      </w:r>
      <w:proofErr w:type="spellStart"/>
      <w:r>
        <w:rPr>
          <w:b w:val="0"/>
          <w:i w:val="0"/>
          <w:sz w:val="24"/>
          <w:szCs w:val="24"/>
        </w:rPr>
        <w:t>interessante</w:t>
      </w:r>
      <w:proofErr w:type="spellEnd"/>
      <w:r>
        <w:rPr>
          <w:b w:val="0"/>
          <w:i w:val="0"/>
          <w:sz w:val="24"/>
          <w:szCs w:val="24"/>
        </w:rPr>
        <w:t xml:space="preserve">. </w:t>
      </w:r>
      <w:proofErr w:type="spellStart"/>
      <w:r>
        <w:rPr>
          <w:b w:val="0"/>
          <w:i w:val="0"/>
          <w:sz w:val="24"/>
          <w:szCs w:val="24"/>
        </w:rPr>
        <w:t>Bisogna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fare</w:t>
      </w:r>
      <w:proofErr w:type="spellEnd"/>
      <w:r>
        <w:rPr>
          <w:b w:val="0"/>
          <w:i w:val="0"/>
          <w:sz w:val="24"/>
          <w:szCs w:val="24"/>
        </w:rPr>
        <w:t xml:space="preserve">.); предложения с оборотами </w:t>
      </w:r>
      <w:proofErr w:type="spellStart"/>
      <w:r>
        <w:rPr>
          <w:b w:val="0"/>
          <w:i w:val="0"/>
          <w:sz w:val="24"/>
          <w:szCs w:val="24"/>
        </w:rPr>
        <w:t>c’è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ci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sono</w:t>
      </w:r>
      <w:proofErr w:type="spellEnd"/>
      <w:r>
        <w:rPr>
          <w:b w:val="0"/>
          <w:i w:val="0"/>
          <w:sz w:val="24"/>
          <w:szCs w:val="24"/>
        </w:rPr>
        <w:t xml:space="preserve"> (</w:t>
      </w:r>
      <w:proofErr w:type="spellStart"/>
      <w:r>
        <w:rPr>
          <w:b w:val="0"/>
          <w:i w:val="0"/>
          <w:sz w:val="24"/>
          <w:szCs w:val="24"/>
        </w:rPr>
        <w:t>Sul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pavimento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c’è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un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tappeto</w:t>
      </w:r>
      <w:proofErr w:type="spellEnd"/>
      <w:r>
        <w:rPr>
          <w:b w:val="0"/>
          <w:i w:val="0"/>
          <w:sz w:val="24"/>
          <w:szCs w:val="24"/>
        </w:rPr>
        <w:t xml:space="preserve">. </w:t>
      </w:r>
      <w:proofErr w:type="spellStart"/>
      <w:r>
        <w:rPr>
          <w:b w:val="0"/>
          <w:i w:val="0"/>
          <w:sz w:val="24"/>
          <w:szCs w:val="24"/>
        </w:rPr>
        <w:t>In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classe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ci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sono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degli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studenti</w:t>
      </w:r>
      <w:proofErr w:type="spellEnd"/>
      <w:r>
        <w:rPr>
          <w:b w:val="0"/>
          <w:i w:val="0"/>
          <w:sz w:val="24"/>
          <w:szCs w:val="24"/>
        </w:rPr>
        <w:t xml:space="preserve">.); сложносочинённые предложения с сочинительными союзами e, </w:t>
      </w:r>
      <w:proofErr w:type="spellStart"/>
      <w:r>
        <w:rPr>
          <w:b w:val="0"/>
          <w:i w:val="0"/>
          <w:sz w:val="24"/>
          <w:szCs w:val="24"/>
        </w:rPr>
        <w:t>ma</w:t>
      </w:r>
      <w:proofErr w:type="spellEnd"/>
      <w:r>
        <w:rPr>
          <w:b w:val="0"/>
          <w:i w:val="0"/>
          <w:sz w:val="24"/>
          <w:szCs w:val="24"/>
        </w:rPr>
        <w:t xml:space="preserve">, o; сложноподчинённые предложения с союзами и союзными слова- ми </w:t>
      </w:r>
      <w:proofErr w:type="spellStart"/>
      <w:r>
        <w:rPr>
          <w:b w:val="0"/>
          <w:i w:val="0"/>
          <w:sz w:val="24"/>
          <w:szCs w:val="24"/>
        </w:rPr>
        <w:t>che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perché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come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quale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se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dove</w:t>
      </w:r>
      <w:proofErr w:type="spellEnd"/>
      <w:r>
        <w:rPr>
          <w:b w:val="0"/>
          <w:i w:val="0"/>
          <w:sz w:val="24"/>
          <w:szCs w:val="24"/>
        </w:rPr>
        <w:t>; сложноподчинённые предложения с придаточны</w:t>
      </w:r>
      <w:r>
        <w:rPr>
          <w:b w:val="0"/>
          <w:i w:val="0"/>
          <w:sz w:val="24"/>
          <w:szCs w:val="24"/>
        </w:rPr>
        <w:t xml:space="preserve">ми времени (союз </w:t>
      </w:r>
      <w:proofErr w:type="spellStart"/>
      <w:r>
        <w:rPr>
          <w:b w:val="0"/>
          <w:i w:val="0"/>
          <w:sz w:val="24"/>
          <w:szCs w:val="24"/>
        </w:rPr>
        <w:t>quando</w:t>
      </w:r>
      <w:proofErr w:type="spellEnd"/>
      <w:r>
        <w:rPr>
          <w:b w:val="0"/>
          <w:i w:val="0"/>
          <w:sz w:val="24"/>
          <w:szCs w:val="24"/>
        </w:rPr>
        <w:t xml:space="preserve">), придаточными условия (союз </w:t>
      </w:r>
      <w:proofErr w:type="spellStart"/>
      <w:r>
        <w:rPr>
          <w:b w:val="0"/>
          <w:i w:val="0"/>
          <w:sz w:val="24"/>
          <w:szCs w:val="24"/>
        </w:rPr>
        <w:t>se</w:t>
      </w:r>
      <w:proofErr w:type="spellEnd"/>
      <w:r>
        <w:rPr>
          <w:b w:val="0"/>
          <w:i w:val="0"/>
          <w:sz w:val="24"/>
          <w:szCs w:val="24"/>
        </w:rPr>
        <w:t xml:space="preserve">), определительными при- даточными (относительные местоимения </w:t>
      </w:r>
      <w:proofErr w:type="spellStart"/>
      <w:r>
        <w:rPr>
          <w:b w:val="0"/>
          <w:i w:val="0"/>
          <w:sz w:val="24"/>
          <w:szCs w:val="24"/>
        </w:rPr>
        <w:t>che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il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quale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cui</w:t>
      </w:r>
      <w:proofErr w:type="spellEnd"/>
      <w:r>
        <w:rPr>
          <w:b w:val="0"/>
          <w:i w:val="0"/>
          <w:sz w:val="24"/>
          <w:szCs w:val="24"/>
        </w:rPr>
        <w:t xml:space="preserve">), </w:t>
      </w:r>
      <w:proofErr w:type="spellStart"/>
      <w:r>
        <w:rPr>
          <w:b w:val="0"/>
          <w:i w:val="0"/>
          <w:sz w:val="24"/>
          <w:szCs w:val="24"/>
        </w:rPr>
        <w:t>прида</w:t>
      </w:r>
      <w:proofErr w:type="spellEnd"/>
      <w:r>
        <w:rPr>
          <w:b w:val="0"/>
          <w:i w:val="0"/>
          <w:sz w:val="24"/>
          <w:szCs w:val="24"/>
        </w:rPr>
        <w:t xml:space="preserve">- точными причины (союз </w:t>
      </w:r>
      <w:proofErr w:type="spellStart"/>
      <w:r>
        <w:rPr>
          <w:b w:val="0"/>
          <w:i w:val="0"/>
          <w:sz w:val="24"/>
          <w:szCs w:val="24"/>
        </w:rPr>
        <w:t>perché</w:t>
      </w:r>
      <w:proofErr w:type="spellEnd"/>
      <w:r>
        <w:rPr>
          <w:b w:val="0"/>
          <w:i w:val="0"/>
          <w:sz w:val="24"/>
          <w:szCs w:val="24"/>
        </w:rPr>
        <w:t xml:space="preserve">); предложения с конструкциями </w:t>
      </w:r>
      <w:proofErr w:type="spellStart"/>
      <w:r>
        <w:rPr>
          <w:b w:val="0"/>
          <w:i w:val="0"/>
          <w:sz w:val="24"/>
          <w:szCs w:val="24"/>
        </w:rPr>
        <w:t>né</w:t>
      </w:r>
      <w:proofErr w:type="spellEnd"/>
      <w:r>
        <w:rPr>
          <w:b w:val="0"/>
          <w:i w:val="0"/>
          <w:sz w:val="24"/>
          <w:szCs w:val="24"/>
        </w:rPr>
        <w:t xml:space="preserve">... </w:t>
      </w:r>
      <w:proofErr w:type="spellStart"/>
      <w:r>
        <w:rPr>
          <w:b w:val="0"/>
          <w:i w:val="0"/>
          <w:sz w:val="24"/>
          <w:szCs w:val="24"/>
        </w:rPr>
        <w:t>né</w:t>
      </w:r>
      <w:proofErr w:type="spellEnd"/>
      <w:r>
        <w:rPr>
          <w:b w:val="0"/>
          <w:i w:val="0"/>
          <w:sz w:val="24"/>
          <w:szCs w:val="24"/>
        </w:rPr>
        <w:t xml:space="preserve">…, </w:t>
      </w:r>
      <w:proofErr w:type="spellStart"/>
      <w:r>
        <w:rPr>
          <w:b w:val="0"/>
          <w:i w:val="0"/>
          <w:sz w:val="24"/>
          <w:szCs w:val="24"/>
        </w:rPr>
        <w:t>così</w:t>
      </w:r>
      <w:proofErr w:type="spellEnd"/>
      <w:r>
        <w:rPr>
          <w:b w:val="0"/>
          <w:i w:val="0"/>
          <w:sz w:val="24"/>
          <w:szCs w:val="24"/>
        </w:rPr>
        <w:t xml:space="preserve">... </w:t>
      </w:r>
      <w:proofErr w:type="spellStart"/>
      <w:r>
        <w:rPr>
          <w:b w:val="0"/>
          <w:i w:val="0"/>
          <w:sz w:val="24"/>
          <w:szCs w:val="24"/>
        </w:rPr>
        <w:t>come</w:t>
      </w:r>
      <w:proofErr w:type="spellEnd"/>
      <w:r>
        <w:rPr>
          <w:b w:val="0"/>
          <w:i w:val="0"/>
          <w:sz w:val="24"/>
          <w:szCs w:val="24"/>
        </w:rPr>
        <w:t xml:space="preserve">…, o... o…; конструкцию </w:t>
      </w:r>
      <w:proofErr w:type="spellStart"/>
      <w:r>
        <w:rPr>
          <w:b w:val="0"/>
          <w:i w:val="0"/>
          <w:sz w:val="24"/>
          <w:szCs w:val="24"/>
        </w:rPr>
        <w:t>stare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per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fare</w:t>
      </w:r>
      <w:proofErr w:type="spellEnd"/>
      <w:r>
        <w:rPr>
          <w:b w:val="0"/>
          <w:i w:val="0"/>
          <w:sz w:val="24"/>
          <w:szCs w:val="24"/>
        </w:rPr>
        <w:t xml:space="preserve"> (для выражения ближайшего будущего действия); конструкцию </w:t>
      </w:r>
      <w:proofErr w:type="spellStart"/>
      <w:r>
        <w:rPr>
          <w:b w:val="0"/>
          <w:i w:val="0"/>
          <w:sz w:val="24"/>
          <w:szCs w:val="24"/>
        </w:rPr>
        <w:lastRenderedPageBreak/>
        <w:t>stare</w:t>
      </w:r>
      <w:proofErr w:type="spellEnd"/>
      <w:r>
        <w:rPr>
          <w:b w:val="0"/>
          <w:i w:val="0"/>
          <w:sz w:val="24"/>
          <w:szCs w:val="24"/>
        </w:rPr>
        <w:t xml:space="preserve"> + </w:t>
      </w:r>
      <w:proofErr w:type="spellStart"/>
      <w:r>
        <w:rPr>
          <w:b w:val="0"/>
          <w:i w:val="0"/>
          <w:sz w:val="24"/>
          <w:szCs w:val="24"/>
        </w:rPr>
        <w:t>Gerundio</w:t>
      </w:r>
      <w:proofErr w:type="spellEnd"/>
      <w:r>
        <w:rPr>
          <w:b w:val="0"/>
          <w:i w:val="0"/>
          <w:sz w:val="24"/>
          <w:szCs w:val="24"/>
        </w:rPr>
        <w:t xml:space="preserve"> (для выражения продолженного действия); наречия, оканчивающиеся на -</w:t>
      </w:r>
      <w:proofErr w:type="spellStart"/>
      <w:r>
        <w:rPr>
          <w:b w:val="0"/>
          <w:i w:val="0"/>
          <w:sz w:val="24"/>
          <w:szCs w:val="24"/>
        </w:rPr>
        <w:t>mente</w:t>
      </w:r>
      <w:proofErr w:type="spellEnd"/>
      <w:r>
        <w:rPr>
          <w:b w:val="0"/>
          <w:i w:val="0"/>
          <w:sz w:val="24"/>
          <w:szCs w:val="24"/>
        </w:rPr>
        <w:t xml:space="preserve"> (</w:t>
      </w:r>
      <w:proofErr w:type="spellStart"/>
      <w:r>
        <w:rPr>
          <w:b w:val="0"/>
          <w:i w:val="0"/>
          <w:sz w:val="24"/>
          <w:szCs w:val="24"/>
        </w:rPr>
        <w:t>facilmente</w:t>
      </w:r>
      <w:proofErr w:type="spellEnd"/>
      <w:r>
        <w:rPr>
          <w:b w:val="0"/>
          <w:i w:val="0"/>
          <w:sz w:val="24"/>
          <w:szCs w:val="24"/>
        </w:rPr>
        <w:t>) и совпадающие по форме с прилагательными (</w:t>
      </w:r>
      <w:proofErr w:type="spellStart"/>
      <w:r>
        <w:rPr>
          <w:b w:val="0"/>
          <w:i w:val="0"/>
          <w:sz w:val="24"/>
          <w:szCs w:val="24"/>
        </w:rPr>
        <w:t>forte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piano</w:t>
      </w:r>
      <w:proofErr w:type="spellEnd"/>
      <w:r>
        <w:rPr>
          <w:b w:val="0"/>
          <w:i w:val="0"/>
          <w:sz w:val="24"/>
          <w:szCs w:val="24"/>
        </w:rPr>
        <w:t>); степени сравнения прилагате</w:t>
      </w:r>
      <w:r>
        <w:rPr>
          <w:b w:val="0"/>
          <w:i w:val="0"/>
          <w:sz w:val="24"/>
          <w:szCs w:val="24"/>
        </w:rPr>
        <w:t>льных и наречий, в том числе образованных не по правилу (</w:t>
      </w:r>
      <w:proofErr w:type="spellStart"/>
      <w:r>
        <w:rPr>
          <w:b w:val="0"/>
          <w:i w:val="0"/>
          <w:sz w:val="24"/>
          <w:szCs w:val="24"/>
        </w:rPr>
        <w:t>buono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migliore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il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migliore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ottimo</w:t>
      </w:r>
      <w:proofErr w:type="spellEnd"/>
      <w:r>
        <w:rPr>
          <w:b w:val="0"/>
          <w:i w:val="0"/>
          <w:sz w:val="24"/>
          <w:szCs w:val="24"/>
        </w:rPr>
        <w:t>); количественные и порядковые числительные; ударные и безударные личные местоимения; возвратные, притяжательные, указательные, вопросительные, относительные и нео</w:t>
      </w:r>
      <w:r>
        <w:rPr>
          <w:b w:val="0"/>
          <w:i w:val="0"/>
          <w:sz w:val="24"/>
          <w:szCs w:val="24"/>
        </w:rPr>
        <w:t>пределённые местоимения; глаголы в формах действительного залога в изъявительном наклонении (</w:t>
      </w:r>
      <w:proofErr w:type="spellStart"/>
      <w:r>
        <w:rPr>
          <w:b w:val="0"/>
          <w:i w:val="0"/>
          <w:sz w:val="24"/>
          <w:szCs w:val="24"/>
        </w:rPr>
        <w:t>Presente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Passato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Prossimo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Futuro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Semplice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Imperfetto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Condizionale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Presente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Condizionale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Passato</w:t>
      </w:r>
      <w:proofErr w:type="spellEnd"/>
      <w:r>
        <w:rPr>
          <w:b w:val="0"/>
          <w:i w:val="0"/>
          <w:sz w:val="24"/>
          <w:szCs w:val="24"/>
        </w:rPr>
        <w:t>).</w:t>
      </w:r>
    </w:p>
    <w:p w:rsidR="00DB12EA" w:rsidRDefault="00DB12EA"/>
    <w:p w:rsidR="00DB12EA" w:rsidRDefault="009E4D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Учебный предмет «Иностранный язык (второй иностранный язык)»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</w:t>
      </w:r>
      <w:r>
        <w:rPr>
          <w:b w:val="0"/>
          <w:i w:val="0"/>
          <w:sz w:val="24"/>
          <w:szCs w:val="24"/>
        </w:rPr>
        <w:t xml:space="preserve">ого образования. Освоение учебного предмета «Иностранный язык (второй иностранный язык)» направлено на достижение обучающимися </w:t>
      </w:r>
      <w:proofErr w:type="spellStart"/>
      <w:r>
        <w:rPr>
          <w:b w:val="0"/>
          <w:i w:val="0"/>
          <w:sz w:val="24"/>
          <w:szCs w:val="24"/>
        </w:rPr>
        <w:t>допорогового</w:t>
      </w:r>
      <w:proofErr w:type="spellEnd"/>
      <w:r>
        <w:rPr>
          <w:b w:val="0"/>
          <w:i w:val="0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форме</w:t>
      </w:r>
      <w:r>
        <w:rPr>
          <w:b w:val="0"/>
          <w:i w:val="0"/>
          <w:sz w:val="24"/>
          <w:szCs w:val="24"/>
        </w:rPr>
        <w:t xml:space="preserve">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«Иностранный яз</w:t>
      </w:r>
      <w:r>
        <w:rPr>
          <w:b w:val="0"/>
          <w:i w:val="0"/>
          <w:sz w:val="24"/>
          <w:szCs w:val="24"/>
        </w:rPr>
        <w:t>ык (второй иностранный язык)»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</w:t>
      </w:r>
      <w:r>
        <w:rPr>
          <w:b w:val="0"/>
          <w:i w:val="0"/>
          <w:sz w:val="24"/>
          <w:szCs w:val="24"/>
        </w:rPr>
        <w:t>а», «Изобразительное искусство» и др.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Содержание включает инвариантную (обязательную) часть учебного курса, соответствующую Примерной программе основного общего образования </w:t>
      </w:r>
      <w:proofErr w:type="gramStart"/>
      <w:r>
        <w:rPr>
          <w:b w:val="0"/>
          <w:i w:val="0"/>
          <w:sz w:val="24"/>
          <w:szCs w:val="24"/>
        </w:rPr>
        <w:t>по иностранному</w:t>
      </w:r>
      <w:proofErr w:type="gramEnd"/>
      <w:r>
        <w:rPr>
          <w:b w:val="0"/>
          <w:i w:val="0"/>
          <w:sz w:val="24"/>
          <w:szCs w:val="24"/>
        </w:rPr>
        <w:t xml:space="preserve"> (второму иностранному) языку, а также вариативную часть программы, </w:t>
      </w:r>
      <w:r>
        <w:rPr>
          <w:b w:val="0"/>
          <w:i w:val="0"/>
          <w:sz w:val="24"/>
          <w:szCs w:val="24"/>
        </w:rPr>
        <w:t>выделенную курсивом. Авторская часть курса включает темы и ситуации общения, позволяющие привести в соответствие уровень достижений результатов обучения второму иностранному языку с результатами обучения первому иностранному языку после этапа начальной шко</w:t>
      </w:r>
      <w:r>
        <w:rPr>
          <w:b w:val="0"/>
          <w:i w:val="0"/>
          <w:sz w:val="24"/>
          <w:szCs w:val="24"/>
        </w:rPr>
        <w:t xml:space="preserve">лы, а также содержание, отражающее специфику итальянского языка как учебного предмета. </w:t>
      </w:r>
    </w:p>
    <w:p w:rsidR="00DB12EA" w:rsidRDefault="009E4D2B">
      <w:pPr>
        <w:jc w:val="both"/>
      </w:pPr>
      <w:r>
        <w:rPr>
          <w:i/>
        </w:rPr>
        <w:t>Предметное содержание речи</w:t>
      </w:r>
      <w:r>
        <w:t>:</w:t>
      </w:r>
    </w:p>
    <w:p w:rsidR="00DB12EA" w:rsidRDefault="00DB12EA">
      <w:pPr>
        <w:jc w:val="both"/>
      </w:pP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Моя семья. Взаимоотношения в семье. Конфликтные ситуации и способы их решения. Взаимопомощь; домашние праздники, дни рождения.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Мои друзья. Лучший друг/подруга. Внешность и черты характера, обозначение   возраста.    Межличностные    взаимоотношения    с    друзьями и в школе.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Свободное время. Досуг и увлечения (музыка, чтение; посещение театра, кинотеатра, музея, выставки; танцы, </w:t>
      </w:r>
      <w:r>
        <w:rPr>
          <w:b w:val="0"/>
          <w:i w:val="0"/>
          <w:sz w:val="24"/>
          <w:szCs w:val="24"/>
        </w:rPr>
        <w:t xml:space="preserve">компьютерные игры, игрушки, коллекционирование). Виды отдыха. Домашние дела и обязанности (уборка, приготовление пищи, мытьё посуды); уход за домашними </w:t>
      </w:r>
      <w:r>
        <w:rPr>
          <w:b w:val="0"/>
          <w:i w:val="0"/>
          <w:sz w:val="24"/>
          <w:szCs w:val="24"/>
        </w:rPr>
        <w:lastRenderedPageBreak/>
        <w:t>животными, любимое домашнее животное. Поход по магазинам. Одежда. Карманные деньги. Молодёжная мода. Доб</w:t>
      </w:r>
      <w:r>
        <w:rPr>
          <w:b w:val="0"/>
          <w:i w:val="0"/>
          <w:sz w:val="24"/>
          <w:szCs w:val="24"/>
        </w:rPr>
        <w:t>ровольцы и волонтёрская служба.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Здоровый образ жизни. Режим труда и отдыха, занятия спортом, здоровое питание, отказ от вредных привычек. Здоровье, болезни.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Спорт. Виды спорта. Спортивные игры. Спортивные соревнования.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Олимпийские игры, футбол в Италии.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Шк</w:t>
      </w:r>
      <w:r>
        <w:rPr>
          <w:b w:val="0"/>
          <w:i w:val="0"/>
          <w:sz w:val="24"/>
          <w:szCs w:val="24"/>
        </w:rPr>
        <w:t>ола. Школьная жизнь. Правила поведения в школе. Изучаемые предметы и отношение к ним. Внеклассные мероприятия.  Кружки.  Школьная форма. Школа, помещения внутри школы, класс и предметы в классе, расписание уроков, учебные занятия на уроках, выполнение дома</w:t>
      </w:r>
      <w:r>
        <w:rPr>
          <w:b w:val="0"/>
          <w:i w:val="0"/>
          <w:sz w:val="24"/>
          <w:szCs w:val="24"/>
        </w:rPr>
        <w:t>шних заданий. Каникулы. Переписка с зарубежными сверстниками, адрес. Новые технологии в жизни школьников.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Выбор профессии. Мир профессий. Проблема выбора профессии.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Роль иностранного языка в планах на будущее.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Путешествия. Путешествия по России и странам и</w:t>
      </w:r>
      <w:r>
        <w:rPr>
          <w:b w:val="0"/>
          <w:i w:val="0"/>
          <w:sz w:val="24"/>
          <w:szCs w:val="24"/>
        </w:rPr>
        <w:t>зучаемого языка.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Транспорт.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Окружающий мир. Природа: растения и животные. Погода. Проблемы экологии. Защита окружающей среды. Жизнь в городе/в сельской местности; город, ориентация в городе. Дом/квартира: названия комнат, их размеры, предметы мебели и инте</w:t>
      </w:r>
      <w:r>
        <w:rPr>
          <w:b w:val="0"/>
          <w:i w:val="0"/>
          <w:sz w:val="24"/>
          <w:szCs w:val="24"/>
        </w:rPr>
        <w:t>рьера. Расположение в пространстве, движение. Время, дни недели, месяцы.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Интернет.</w:t>
      </w:r>
    </w:p>
    <w:p w:rsidR="00DB12EA" w:rsidRDefault="009E4D2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Страны изучаемого языка и родная с</w:t>
      </w:r>
      <w:r>
        <w:rPr>
          <w:b w:val="0"/>
          <w:i w:val="0"/>
          <w:sz w:val="24"/>
          <w:szCs w:val="24"/>
        </w:rPr>
        <w:t xml:space="preserve">трана. Страны, столицы, крупные города.  Государственные символы.  Географическое положение. Климат. Население. Достопримечательности. Культурные особенности: национальные праздники, памятные даты, исторические </w:t>
      </w:r>
      <w:proofErr w:type="gramStart"/>
      <w:r>
        <w:rPr>
          <w:b w:val="0"/>
          <w:i w:val="0"/>
          <w:sz w:val="24"/>
          <w:szCs w:val="24"/>
        </w:rPr>
        <w:t>события,  традиции</w:t>
      </w:r>
      <w:proofErr w:type="gramEnd"/>
      <w:r>
        <w:rPr>
          <w:b w:val="0"/>
          <w:i w:val="0"/>
          <w:sz w:val="24"/>
          <w:szCs w:val="24"/>
        </w:rPr>
        <w:t xml:space="preserve"> и обычаи, кулинария, музык</w:t>
      </w:r>
      <w:r>
        <w:rPr>
          <w:b w:val="0"/>
          <w:i w:val="0"/>
          <w:sz w:val="24"/>
          <w:szCs w:val="24"/>
        </w:rPr>
        <w:t xml:space="preserve">а, кинематография. Выдающиеся люди и их вклад в науку и мировую культуру. Великие итальянские путешественники и мореплаватели, их вклад в мировую историю. Небольшие произведения детского фольклора на итальянском языке, популярные герои итальянской детской </w:t>
      </w:r>
      <w:r>
        <w:rPr>
          <w:b w:val="0"/>
          <w:i w:val="0"/>
          <w:sz w:val="24"/>
          <w:szCs w:val="24"/>
        </w:rPr>
        <w:t xml:space="preserve">литературы. Итальянская комедия масок и её основные персонажи. Эпоха Данте, «Божественная </w:t>
      </w:r>
      <w:r>
        <w:rPr>
          <w:b w:val="0"/>
          <w:i w:val="0"/>
          <w:sz w:val="24"/>
          <w:szCs w:val="24"/>
        </w:rPr>
        <w:lastRenderedPageBreak/>
        <w:t>комедия». Небольшие произведения из современной итальянской прозы. Итальянский речевой и неречевой этикет в ряде ситуаций общения, сопоставление его с этикетом родной</w:t>
      </w:r>
      <w:r>
        <w:rPr>
          <w:b w:val="0"/>
          <w:i w:val="0"/>
          <w:sz w:val="24"/>
          <w:szCs w:val="24"/>
        </w:rPr>
        <w:t xml:space="preserve"> страны и стран других изучаемых языков.</w:t>
      </w:r>
    </w:p>
    <w:p w:rsidR="00DB12EA" w:rsidRDefault="00DB12EA">
      <w:pPr>
        <w:pStyle w:val="5"/>
        <w:jc w:val="both"/>
        <w:rPr>
          <w:b w:val="0"/>
          <w:i w:val="0"/>
          <w:sz w:val="24"/>
          <w:szCs w:val="24"/>
        </w:rPr>
      </w:pPr>
    </w:p>
    <w:p w:rsidR="00DB12EA" w:rsidRDefault="00DB12EA">
      <w:pPr>
        <w:rPr>
          <w:b/>
          <w:color w:val="000000"/>
        </w:rPr>
      </w:pPr>
    </w:p>
    <w:p w:rsidR="00DB12EA" w:rsidRDefault="009E4D2B">
      <w:pPr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DB12EA" w:rsidRDefault="00DB12EA">
      <w:pPr>
        <w:jc w:val="center"/>
        <w:rPr>
          <w:rFonts w:ascii="Arial" w:eastAsia="Arial" w:hAnsi="Arial" w:cs="Arial"/>
          <w:color w:val="000000"/>
        </w:rPr>
      </w:pPr>
    </w:p>
    <w:tbl>
      <w:tblPr>
        <w:tblStyle w:val="af4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4"/>
        <w:gridCol w:w="4044"/>
        <w:gridCol w:w="3260"/>
      </w:tblGrid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b/>
                <w:color w:val="000000"/>
              </w:rPr>
              <w:t>№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DB12EA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DB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DB12EA">
            <w:pPr>
              <w:rPr>
                <w:sz w:val="20"/>
                <w:szCs w:val="20"/>
              </w:rPr>
            </w:pPr>
          </w:p>
        </w:tc>
      </w:tr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Я и моя семья!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Школа!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Мой дневник!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Рождество и Новый год!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Времяпрепровождение, интересы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rPr>
                <w:color w:val="000000"/>
              </w:rPr>
            </w:pPr>
            <w:r>
              <w:rPr>
                <w:color w:val="000000"/>
              </w:rPr>
              <w:t>Пришла весна!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ч</w:t>
            </w:r>
          </w:p>
        </w:tc>
      </w:tr>
      <w:tr w:rsidR="00DB12E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DB1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EA" w:rsidRDefault="009E4D2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34 ч</w:t>
            </w:r>
          </w:p>
        </w:tc>
      </w:tr>
    </w:tbl>
    <w:p w:rsidR="00DB12EA" w:rsidRDefault="00DB12EA">
      <w:pPr>
        <w:shd w:val="clear" w:color="auto" w:fill="FFFFFF"/>
        <w:rPr>
          <w:b/>
          <w:color w:val="000000"/>
        </w:rPr>
      </w:pPr>
    </w:p>
    <w:p w:rsidR="00DB12EA" w:rsidRDefault="00DB12EA">
      <w:pPr>
        <w:jc w:val="center"/>
        <w:rPr>
          <w:color w:val="000000"/>
        </w:rPr>
      </w:pPr>
    </w:p>
    <w:p w:rsidR="00DB12EA" w:rsidRDefault="00DB12EA">
      <w:pPr>
        <w:jc w:val="center"/>
        <w:rPr>
          <w:color w:val="000000"/>
        </w:rPr>
      </w:pPr>
    </w:p>
    <w:p w:rsidR="00DB12EA" w:rsidRDefault="00DB12EA">
      <w:pPr>
        <w:jc w:val="center"/>
        <w:rPr>
          <w:color w:val="000000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9E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DB12EA" w:rsidRDefault="009E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Курганской Валентины </w:t>
      </w:r>
      <w:proofErr w:type="spellStart"/>
      <w:r>
        <w:rPr>
          <w:b/>
          <w:sz w:val="28"/>
          <w:szCs w:val="28"/>
        </w:rPr>
        <w:t>Нийматовны</w:t>
      </w:r>
      <w:proofErr w:type="spellEnd"/>
      <w:r>
        <w:rPr>
          <w:b/>
          <w:sz w:val="28"/>
          <w:szCs w:val="28"/>
        </w:rPr>
        <w:t xml:space="preserve">, </w:t>
      </w:r>
    </w:p>
    <w:p w:rsidR="00DB12EA" w:rsidRDefault="009E4D2B">
      <w:pPr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8 Б,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класс </w:t>
      </w:r>
    </w:p>
    <w:tbl>
      <w:tblPr>
        <w:tblStyle w:val="af5"/>
        <w:tblW w:w="122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4699"/>
        <w:gridCol w:w="1393"/>
        <w:gridCol w:w="1676"/>
        <w:gridCol w:w="3023"/>
      </w:tblGrid>
      <w:tr w:rsidR="00DB12EA">
        <w:trPr>
          <w:cantSplit/>
          <w:trHeight w:val="1134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:rsidR="00DB12EA" w:rsidRDefault="009E4D2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4699" w:type="dxa"/>
            <w:vMerge w:val="restart"/>
            <w:shd w:val="clear" w:color="auto" w:fill="auto"/>
            <w:vAlign w:val="center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023" w:type="dxa"/>
            <w:vAlign w:val="center"/>
          </w:tcPr>
          <w:p w:rsidR="00DB12EA" w:rsidRDefault="009E4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DB12EA">
        <w:trPr>
          <w:jc w:val="center"/>
        </w:trPr>
        <w:tc>
          <w:tcPr>
            <w:tcW w:w="1428" w:type="dxa"/>
            <w:vMerge/>
            <w:shd w:val="clear" w:color="auto" w:fill="auto"/>
            <w:vAlign w:val="center"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99" w:type="dxa"/>
            <w:vMerge/>
            <w:shd w:val="clear" w:color="auto" w:fill="auto"/>
            <w:vAlign w:val="center"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676" w:type="dxa"/>
            <w:vAlign w:val="center"/>
          </w:tcPr>
          <w:p w:rsidR="00DB12EA" w:rsidRDefault="009E4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>
            <w:pPr>
              <w:rPr>
                <w:b/>
              </w:rPr>
            </w:pPr>
          </w:p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rPr>
                <w:b/>
              </w:rPr>
            </w:pPr>
            <w:r>
              <w:rPr>
                <w:sz w:val="22"/>
                <w:szCs w:val="22"/>
              </w:rPr>
              <w:t>Я и моя семья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t>1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>
            <w:pPr>
              <w:jc w:val="center"/>
              <w:rPr>
                <w:b/>
              </w:rPr>
            </w:pPr>
          </w:p>
        </w:tc>
      </w:tr>
      <w:tr w:rsidR="00DB12EA">
        <w:trPr>
          <w:trHeight w:val="42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 xml:space="preserve"> Моя семья и мой дом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t>2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41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Мои родители работают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3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55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t>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У моей мамы много дел</w:t>
            </w:r>
          </w:p>
          <w:p w:rsidR="00DB12EA" w:rsidRDefault="00DB12EA">
            <w:pPr>
              <w:shd w:val="clear" w:color="auto" w:fill="FFFFFF"/>
              <w:spacing w:line="286" w:lineRule="auto"/>
            </w:pPr>
          </w:p>
          <w:p w:rsidR="00DB12EA" w:rsidRDefault="00DB12EA">
            <w:pPr>
              <w:shd w:val="clear" w:color="auto" w:fill="FFFFFF"/>
              <w:spacing w:line="286" w:lineRule="auto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4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5</w:t>
            </w:r>
          </w:p>
          <w:p w:rsidR="00DB12EA" w:rsidRDefault="00DB12EA"/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Пиноккио, как я рад тебя видеть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5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561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6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Школа</w:t>
            </w:r>
          </w:p>
          <w:p w:rsidR="00DB12EA" w:rsidRDefault="00DB12EA">
            <w:pPr>
              <w:shd w:val="clear" w:color="auto" w:fill="FFFFFF"/>
              <w:spacing w:line="286" w:lineRule="auto"/>
            </w:pPr>
          </w:p>
          <w:p w:rsidR="00DB12EA" w:rsidRDefault="00DB12EA">
            <w:pPr>
              <w:shd w:val="clear" w:color="auto" w:fill="FFFFFF"/>
              <w:spacing w:line="286" w:lineRule="auto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6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7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Наша школа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8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t>Наша школа и цвета предметов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8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9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Плюс, минус, умножить, разделить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</w:p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10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Ошибаясь, мы учимся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Мой дневник. Понедельник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t>12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Мой дневник. Вторник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12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t>13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Мой дневник. Среда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13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t>14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  <w:r>
              <w:t>14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0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t>15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t>16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Суббота и воскресенье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16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t>17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Рождество и Новый год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17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6" w:lineRule="auto"/>
              <w:ind w:right="10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t>18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 xml:space="preserve">Новый год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6" w:lineRule="auto"/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lastRenderedPageBreak/>
              <w:t>19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proofErr w:type="spellStart"/>
            <w:r>
              <w:t>Бефана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19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20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Карнавал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t>20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Подарки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t>21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Поговорим о каникулах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b/>
                <w:sz w:val="22"/>
                <w:szCs w:val="22"/>
              </w:rPr>
            </w:pPr>
            <w:r>
              <w:t>22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Моя коллекция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b/>
                <w:sz w:val="22"/>
                <w:szCs w:val="22"/>
              </w:rPr>
            </w:pPr>
            <w:r>
              <w:t>23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332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Мои интересы: чтение книг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b/>
                <w:sz w:val="22"/>
                <w:szCs w:val="22"/>
              </w:rPr>
            </w:pPr>
            <w:r>
              <w:t>24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27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25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Мои интересы: смотреть телевизор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  <w:p w:rsidR="00DB12EA" w:rsidRDefault="00DB12EA"/>
        </w:tc>
      </w:tr>
      <w:tr w:rsidR="00DB12EA">
        <w:trPr>
          <w:trHeight w:val="42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26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Животные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421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27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Занятие спортом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272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28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Пришла весна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38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29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Теплее или прохладнее?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423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30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С такой погодой я заболею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41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31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Я болею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408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32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Последние деньки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28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33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Готовимся к каникулам, лексико-грамматическая викторина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неделя</w:t>
            </w:r>
          </w:p>
        </w:tc>
        <w:tc>
          <w:tcPr>
            <w:tcW w:w="1676" w:type="dxa"/>
            <w:vAlign w:val="center"/>
          </w:tcPr>
          <w:p w:rsidR="00DB12EA" w:rsidRDefault="00DB12EA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407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9E4D2B">
            <w:r>
              <w:rPr>
                <w:sz w:val="22"/>
                <w:szCs w:val="22"/>
              </w:rPr>
              <w:t>34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DB12EA" w:rsidRDefault="009E4D2B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1393" w:type="dxa"/>
            <w:shd w:val="clear" w:color="auto" w:fill="auto"/>
          </w:tcPr>
          <w:p w:rsidR="00DB12EA" w:rsidRDefault="009E4D2B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неделя</w:t>
            </w:r>
          </w:p>
        </w:tc>
        <w:tc>
          <w:tcPr>
            <w:tcW w:w="1676" w:type="dxa"/>
          </w:tcPr>
          <w:p w:rsidR="00DB12EA" w:rsidRDefault="00DB12EA"/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  <w:tr w:rsidR="00DB12EA">
        <w:trPr>
          <w:trHeight w:val="8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B12EA" w:rsidRDefault="00DB12EA"/>
        </w:tc>
        <w:tc>
          <w:tcPr>
            <w:tcW w:w="4699" w:type="dxa"/>
            <w:shd w:val="clear" w:color="auto" w:fill="auto"/>
            <w:vAlign w:val="center"/>
          </w:tcPr>
          <w:p w:rsidR="00DB12EA" w:rsidRDefault="00DB12EA">
            <w:pPr>
              <w:shd w:val="clear" w:color="auto" w:fill="FFFFFF"/>
              <w:spacing w:line="286" w:lineRule="auto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B12EA" w:rsidRDefault="00DB12EA"/>
        </w:tc>
        <w:tc>
          <w:tcPr>
            <w:tcW w:w="1676" w:type="dxa"/>
          </w:tcPr>
          <w:p w:rsidR="00DB12EA" w:rsidRDefault="00DB12EA"/>
        </w:tc>
        <w:tc>
          <w:tcPr>
            <w:tcW w:w="3023" w:type="dxa"/>
            <w:shd w:val="clear" w:color="auto" w:fill="auto"/>
            <w:vAlign w:val="center"/>
          </w:tcPr>
          <w:p w:rsidR="00DB12EA" w:rsidRDefault="00DB12EA"/>
        </w:tc>
      </w:tr>
    </w:tbl>
    <w:p w:rsidR="00DB12EA" w:rsidRDefault="00DB12EA"/>
    <w:p w:rsidR="00DB12EA" w:rsidRDefault="00DB12EA"/>
    <w:p w:rsidR="00DB12EA" w:rsidRDefault="00DB12EA"/>
    <w:p w:rsidR="00DB12EA" w:rsidRDefault="00DB12EA"/>
    <w:p w:rsidR="00DB12EA" w:rsidRDefault="00DB12EA"/>
    <w:p w:rsidR="00DB12EA" w:rsidRDefault="009E4D2B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DB12EA" w:rsidRDefault="00DB12EA">
      <w:pPr>
        <w:shd w:val="clear" w:color="auto" w:fill="FFFFFF"/>
        <w:spacing w:before="280" w:after="280"/>
        <w:jc w:val="center"/>
      </w:pPr>
    </w:p>
    <w:tbl>
      <w:tblPr>
        <w:tblStyle w:val="af6"/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59"/>
        <w:gridCol w:w="1665"/>
        <w:gridCol w:w="4072"/>
      </w:tblGrid>
      <w:tr w:rsidR="00DB12EA">
        <w:trPr>
          <w:trHeight w:val="902"/>
          <w:jc w:val="center"/>
        </w:trPr>
        <w:tc>
          <w:tcPr>
            <w:tcW w:w="3834" w:type="dxa"/>
            <w:gridSpan w:val="2"/>
            <w:vAlign w:val="center"/>
          </w:tcPr>
          <w:p w:rsidR="00DB12EA" w:rsidRDefault="009E4D2B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1665" w:type="dxa"/>
            <w:vAlign w:val="center"/>
          </w:tcPr>
          <w:p w:rsidR="00DB12EA" w:rsidRDefault="009E4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4072" w:type="dxa"/>
            <w:vAlign w:val="center"/>
          </w:tcPr>
          <w:p w:rsidR="00DB12EA" w:rsidRDefault="009E4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DB12EA">
        <w:trPr>
          <w:trHeight w:val="294"/>
          <w:jc w:val="center"/>
        </w:trPr>
        <w:tc>
          <w:tcPr>
            <w:tcW w:w="3834" w:type="dxa"/>
            <w:gridSpan w:val="2"/>
          </w:tcPr>
          <w:p w:rsidR="00DB12EA" w:rsidRDefault="009E4D2B">
            <w:r>
              <w:t>Рабочее место учителя</w:t>
            </w:r>
          </w:p>
        </w:tc>
        <w:tc>
          <w:tcPr>
            <w:tcW w:w="1665" w:type="dxa"/>
          </w:tcPr>
          <w:p w:rsidR="00DB12EA" w:rsidRDefault="009E4D2B">
            <w:pPr>
              <w:jc w:val="center"/>
            </w:pPr>
            <w:r>
              <w:t>1</w:t>
            </w:r>
          </w:p>
        </w:tc>
        <w:tc>
          <w:tcPr>
            <w:tcW w:w="4072" w:type="dxa"/>
            <w:vMerge w:val="restart"/>
          </w:tcPr>
          <w:p w:rsidR="00DB12EA" w:rsidRDefault="009E4D2B">
            <w: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DB12EA">
        <w:trPr>
          <w:trHeight w:val="1805"/>
          <w:jc w:val="center"/>
        </w:trPr>
        <w:tc>
          <w:tcPr>
            <w:tcW w:w="3834" w:type="dxa"/>
            <w:gridSpan w:val="2"/>
          </w:tcPr>
          <w:p w:rsidR="00DB12EA" w:rsidRDefault="009E4D2B">
            <w:r>
              <w:t>Рабочее место ученика</w:t>
            </w:r>
          </w:p>
        </w:tc>
        <w:tc>
          <w:tcPr>
            <w:tcW w:w="1665" w:type="dxa"/>
          </w:tcPr>
          <w:p w:rsidR="00DB12EA" w:rsidRDefault="009E4D2B">
            <w:pPr>
              <w:jc w:val="center"/>
            </w:pPr>
            <w:r>
              <w:t>25</w:t>
            </w:r>
          </w:p>
        </w:tc>
        <w:tc>
          <w:tcPr>
            <w:tcW w:w="4072" w:type="dxa"/>
            <w:vMerge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12EA">
        <w:trPr>
          <w:trHeight w:val="294"/>
          <w:jc w:val="center"/>
        </w:trPr>
        <w:tc>
          <w:tcPr>
            <w:tcW w:w="3834" w:type="dxa"/>
            <w:gridSpan w:val="2"/>
          </w:tcPr>
          <w:p w:rsidR="00DB12EA" w:rsidRDefault="009E4D2B">
            <w:r>
              <w:t xml:space="preserve">Принтер </w:t>
            </w:r>
          </w:p>
        </w:tc>
        <w:tc>
          <w:tcPr>
            <w:tcW w:w="1665" w:type="dxa"/>
          </w:tcPr>
          <w:p w:rsidR="00DB12EA" w:rsidRDefault="009E4D2B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DB12EA" w:rsidRDefault="009E4D2B">
            <w:r>
              <w:t>Черно-белой печати, формата А4</w:t>
            </w:r>
          </w:p>
        </w:tc>
      </w:tr>
      <w:tr w:rsidR="00DB12EA">
        <w:trPr>
          <w:trHeight w:val="294"/>
          <w:jc w:val="center"/>
        </w:trPr>
        <w:tc>
          <w:tcPr>
            <w:tcW w:w="3834" w:type="dxa"/>
            <w:gridSpan w:val="2"/>
          </w:tcPr>
          <w:p w:rsidR="00DB12EA" w:rsidRDefault="009E4D2B">
            <w:r>
              <w:t>Мультимедийный проектор</w:t>
            </w:r>
          </w:p>
        </w:tc>
        <w:tc>
          <w:tcPr>
            <w:tcW w:w="1665" w:type="dxa"/>
          </w:tcPr>
          <w:p w:rsidR="00DB12EA" w:rsidRDefault="009E4D2B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DB12EA" w:rsidRDefault="009E4D2B">
            <w:r>
              <w:t>Потолочное крепление</w:t>
            </w:r>
          </w:p>
        </w:tc>
      </w:tr>
      <w:tr w:rsidR="00DB12EA">
        <w:trPr>
          <w:trHeight w:val="294"/>
          <w:jc w:val="center"/>
        </w:trPr>
        <w:tc>
          <w:tcPr>
            <w:tcW w:w="3834" w:type="dxa"/>
            <w:gridSpan w:val="2"/>
          </w:tcPr>
          <w:p w:rsidR="00DB12EA" w:rsidRDefault="009E4D2B">
            <w:r>
              <w:t>Интерактивная доска</w:t>
            </w:r>
          </w:p>
        </w:tc>
        <w:tc>
          <w:tcPr>
            <w:tcW w:w="1665" w:type="dxa"/>
          </w:tcPr>
          <w:p w:rsidR="00DB12EA" w:rsidRDefault="009E4D2B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DB12EA" w:rsidRDefault="00DB12EA"/>
        </w:tc>
      </w:tr>
      <w:tr w:rsidR="00DB12EA">
        <w:trPr>
          <w:trHeight w:val="85"/>
          <w:jc w:val="center"/>
        </w:trPr>
        <w:tc>
          <w:tcPr>
            <w:tcW w:w="3834" w:type="dxa"/>
            <w:gridSpan w:val="2"/>
          </w:tcPr>
          <w:p w:rsidR="00DB12EA" w:rsidRDefault="009E4D2B">
            <w:r>
              <w:t xml:space="preserve">Акустические колонки </w:t>
            </w:r>
          </w:p>
        </w:tc>
        <w:tc>
          <w:tcPr>
            <w:tcW w:w="1665" w:type="dxa"/>
          </w:tcPr>
          <w:p w:rsidR="00DB12EA" w:rsidRDefault="009E4D2B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DB12EA" w:rsidRDefault="009E4D2B">
            <w:r>
              <w:t>В составе рабочего места преподавателя</w:t>
            </w:r>
          </w:p>
        </w:tc>
      </w:tr>
      <w:tr w:rsidR="00DB12EA">
        <w:trPr>
          <w:jc w:val="center"/>
        </w:trPr>
        <w:tc>
          <w:tcPr>
            <w:tcW w:w="9571" w:type="dxa"/>
            <w:gridSpan w:val="4"/>
          </w:tcPr>
          <w:p w:rsidR="00DB12EA" w:rsidRDefault="009E4D2B">
            <w:pPr>
              <w:spacing w:line="360" w:lineRule="auto"/>
              <w:jc w:val="center"/>
            </w:pPr>
            <w:r>
              <w:rPr>
                <w:b/>
              </w:rPr>
              <w:t>Экранно-звуковые и мультимедийные средства обучения</w:t>
            </w:r>
          </w:p>
        </w:tc>
      </w:tr>
      <w:tr w:rsidR="00DB12EA">
        <w:trPr>
          <w:jc w:val="center"/>
        </w:trPr>
        <w:tc>
          <w:tcPr>
            <w:tcW w:w="675" w:type="dxa"/>
          </w:tcPr>
          <w:p w:rsidR="00DB12EA" w:rsidRDefault="009E4D2B">
            <w:pPr>
              <w:spacing w:line="360" w:lineRule="auto"/>
            </w:pPr>
            <w:r>
              <w:t>5</w:t>
            </w:r>
          </w:p>
        </w:tc>
        <w:tc>
          <w:tcPr>
            <w:tcW w:w="8896" w:type="dxa"/>
            <w:gridSpan w:val="3"/>
          </w:tcPr>
          <w:p w:rsidR="00DB12EA" w:rsidRDefault="009E4D2B">
            <w:pPr>
              <w:spacing w:line="360" w:lineRule="auto"/>
            </w:pPr>
            <w:r>
              <w:t xml:space="preserve">• </w:t>
            </w:r>
            <w:proofErr w:type="spellStart"/>
            <w:r>
              <w:t>Аудиокурс</w:t>
            </w:r>
            <w:proofErr w:type="spellEnd"/>
            <w:r>
              <w:t xml:space="preserve"> для занятий в классе.</w:t>
            </w:r>
          </w:p>
          <w:p w:rsidR="00DB12EA" w:rsidRDefault="009E4D2B">
            <w:pPr>
              <w:spacing w:line="360" w:lineRule="auto"/>
            </w:pPr>
            <w:r>
              <w:t xml:space="preserve">• </w:t>
            </w:r>
            <w:proofErr w:type="spellStart"/>
            <w:r>
              <w:t>Аудиокурс</w:t>
            </w:r>
            <w:proofErr w:type="spellEnd"/>
            <w:r>
              <w:t xml:space="preserve"> для самостоятельных занятий дома.</w:t>
            </w:r>
          </w:p>
          <w:p w:rsidR="00DB12EA" w:rsidRDefault="009E4D2B">
            <w:pPr>
              <w:spacing w:line="360" w:lineRule="auto"/>
            </w:pPr>
            <w:r>
              <w:t xml:space="preserve">• Электронное приложение к учебнику с </w:t>
            </w:r>
            <w:proofErr w:type="spellStart"/>
            <w:r>
              <w:t>аудиокурсом</w:t>
            </w:r>
            <w:proofErr w:type="spellEnd"/>
            <w:r>
              <w:t xml:space="preserve"> для самостоятельных занятий дома (ABBYY).</w:t>
            </w:r>
          </w:p>
          <w:p w:rsidR="00DB12EA" w:rsidRDefault="009E4D2B">
            <w:pPr>
              <w:shd w:val="clear" w:color="auto" w:fill="FFFFFF"/>
              <w:spacing w:line="360" w:lineRule="auto"/>
            </w:pPr>
            <w:r>
              <w:t>• Мультимедийные обучающие пр</w:t>
            </w:r>
            <w:r>
              <w:t>ограммы по итальянскому языку.</w:t>
            </w:r>
          </w:p>
        </w:tc>
      </w:tr>
    </w:tbl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</w:rPr>
      </w:pPr>
    </w:p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</w:rPr>
      </w:pPr>
    </w:p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</w:rPr>
      </w:pPr>
    </w:p>
    <w:p w:rsidR="00DB12EA" w:rsidRDefault="009E4D2B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Список рекомендуемой литературы</w:t>
      </w:r>
    </w:p>
    <w:p w:rsidR="00DB12EA" w:rsidRDefault="00DB12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</w:rPr>
      </w:pPr>
    </w:p>
    <w:tbl>
      <w:tblPr>
        <w:tblStyle w:val="af7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172"/>
      </w:tblGrid>
      <w:tr w:rsidR="00DB12EA">
        <w:tc>
          <w:tcPr>
            <w:tcW w:w="828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3172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ЛИТЕРАТУРА (основная)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12EA">
        <w:trPr>
          <w:trHeight w:val="58"/>
        </w:trPr>
        <w:tc>
          <w:tcPr>
            <w:tcW w:w="828" w:type="dxa"/>
            <w:tcBorders>
              <w:bottom w:val="single" w:sz="4" w:space="0" w:color="000000"/>
            </w:tcBorders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ind w:hanging="562"/>
              <w:jc w:val="both"/>
              <w:rPr>
                <w:b/>
                <w:color w:val="000000"/>
              </w:rPr>
            </w:pPr>
          </w:p>
        </w:tc>
        <w:tc>
          <w:tcPr>
            <w:tcW w:w="13172" w:type="dxa"/>
            <w:tcBorders>
              <w:bottom w:val="single" w:sz="4" w:space="0" w:color="000000"/>
            </w:tcBorders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ind w:firstLine="4245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Стандарт начального и основного общего образования по иностранному языку</w:t>
            </w:r>
          </w:p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Дорофеева </w:t>
            </w:r>
            <w:proofErr w:type="spellStart"/>
            <w:r>
              <w:rPr>
                <w:color w:val="000000"/>
              </w:rPr>
              <w:t>Н.С.и</w:t>
            </w:r>
            <w:proofErr w:type="spellEnd"/>
            <w:r>
              <w:rPr>
                <w:color w:val="000000"/>
              </w:rPr>
              <w:t xml:space="preserve"> др. Итальянский язык: 8 класс: учебное пособие для учащихся общеобразовательных </w:t>
            </w:r>
            <w:proofErr w:type="gramStart"/>
            <w:r>
              <w:rPr>
                <w:color w:val="000000"/>
              </w:rPr>
              <w:t>учреждений  —</w:t>
            </w:r>
            <w:proofErr w:type="gramEnd"/>
            <w:r>
              <w:rPr>
                <w:color w:val="000000"/>
              </w:rPr>
              <w:t xml:space="preserve"> М 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2022.</w:t>
            </w:r>
          </w:p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Дорофеева </w:t>
            </w:r>
            <w:proofErr w:type="spellStart"/>
            <w:r>
              <w:rPr>
                <w:color w:val="000000"/>
              </w:rPr>
              <w:t>Н.С.и</w:t>
            </w:r>
            <w:proofErr w:type="spellEnd"/>
            <w:r>
              <w:rPr>
                <w:color w:val="000000"/>
              </w:rPr>
              <w:t xml:space="preserve"> др. Итальянский язык: 8 класс: методическое пособие для учителя — 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2022.</w:t>
            </w:r>
          </w:p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 программа начального и основного общего образования по иностранному языку</w:t>
            </w:r>
          </w:p>
        </w:tc>
      </w:tr>
      <w:tr w:rsidR="00DB12EA">
        <w:tc>
          <w:tcPr>
            <w:tcW w:w="828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172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ЛИТЕРАТУРА (дополнительная)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DB12EA">
        <w:tc>
          <w:tcPr>
            <w:tcW w:w="828" w:type="dxa"/>
          </w:tcPr>
          <w:p w:rsidR="00DB12EA" w:rsidRDefault="00DB12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13172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Двуязычные словари</w:t>
            </w:r>
          </w:p>
        </w:tc>
      </w:tr>
      <w:tr w:rsidR="00DB12EA">
        <w:tc>
          <w:tcPr>
            <w:tcW w:w="828" w:type="dxa"/>
            <w:vMerge w:val="restart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172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ПЕЧАТНЫЕ ПОСОБИЯ </w:t>
            </w:r>
          </w:p>
        </w:tc>
      </w:tr>
      <w:tr w:rsidR="00DB12EA">
        <w:trPr>
          <w:trHeight w:val="1697"/>
        </w:trPr>
        <w:tc>
          <w:tcPr>
            <w:tcW w:w="828" w:type="dxa"/>
            <w:vMerge/>
          </w:tcPr>
          <w:p w:rsidR="00DB12EA" w:rsidRDefault="00DB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2" w:type="dxa"/>
            <w:tcBorders>
              <w:bottom w:val="single" w:sz="4" w:space="0" w:color="000000"/>
            </w:tcBorders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center" w:pos="467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Наглядно-дидактический материал </w:t>
            </w:r>
          </w:p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Портреты писателей и выдающихся деятелей культуры Италии</w:t>
            </w:r>
          </w:p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Карты стран изучаемого языка и России</w:t>
            </w:r>
          </w:p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DB12EA">
        <w:tc>
          <w:tcPr>
            <w:tcW w:w="828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172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ИНФОРМАЦИОННО-КОММУНИКАТИВНЫЕ СРЕДСТВА </w:t>
            </w:r>
          </w:p>
        </w:tc>
      </w:tr>
      <w:tr w:rsidR="00DB12EA">
        <w:trPr>
          <w:trHeight w:val="413"/>
        </w:trPr>
        <w:tc>
          <w:tcPr>
            <w:tcW w:w="828" w:type="dxa"/>
          </w:tcPr>
          <w:p w:rsidR="00DB12EA" w:rsidRDefault="00DB12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3172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Мультимедийные обучающие презентации-тренажеры</w:t>
            </w:r>
          </w:p>
        </w:tc>
      </w:tr>
      <w:tr w:rsidR="00DB12EA">
        <w:tc>
          <w:tcPr>
            <w:tcW w:w="828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172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ЭКРАННО-ЗВУКОВЫЕ ПОСОБИЯ</w:t>
            </w:r>
          </w:p>
        </w:tc>
      </w:tr>
      <w:tr w:rsidR="00DB12EA">
        <w:trPr>
          <w:trHeight w:val="486"/>
        </w:trPr>
        <w:tc>
          <w:tcPr>
            <w:tcW w:w="828" w:type="dxa"/>
          </w:tcPr>
          <w:p w:rsidR="00DB12EA" w:rsidRDefault="00DB12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3172" w:type="dxa"/>
          </w:tcPr>
          <w:p w:rsidR="00DB12EA" w:rsidRDefault="009E4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Дорофеева </w:t>
            </w:r>
            <w:proofErr w:type="spellStart"/>
            <w:r>
              <w:rPr>
                <w:color w:val="000000"/>
              </w:rPr>
              <w:t>Н.С.и</w:t>
            </w:r>
            <w:proofErr w:type="spellEnd"/>
            <w:r>
              <w:rPr>
                <w:color w:val="000000"/>
              </w:rPr>
              <w:t xml:space="preserve"> др. Итальянский язык: 8 класс: </w:t>
            </w:r>
            <w:proofErr w:type="spellStart"/>
            <w:r>
              <w:rPr>
                <w:color w:val="000000"/>
              </w:rPr>
              <w:t>аудиоприложение</w:t>
            </w:r>
            <w:proofErr w:type="spellEnd"/>
            <w:r>
              <w:rPr>
                <w:color w:val="000000"/>
              </w:rPr>
              <w:t xml:space="preserve"> к </w:t>
            </w:r>
            <w:proofErr w:type="gramStart"/>
            <w:r>
              <w:rPr>
                <w:color w:val="000000"/>
              </w:rPr>
              <w:t>учебнику  —</w:t>
            </w:r>
            <w:proofErr w:type="gramEnd"/>
            <w:r>
              <w:rPr>
                <w:color w:val="000000"/>
              </w:rPr>
              <w:t xml:space="preserve"> М 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2022.</w:t>
            </w:r>
          </w:p>
        </w:tc>
      </w:tr>
    </w:tbl>
    <w:p w:rsidR="00DB12EA" w:rsidRDefault="00DB12EA">
      <w:pPr>
        <w:jc w:val="both"/>
      </w:pPr>
    </w:p>
    <w:p w:rsidR="00DB12EA" w:rsidRDefault="00DB12EA">
      <w:pPr>
        <w:jc w:val="both"/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DB12EA">
      <w:pPr>
        <w:jc w:val="center"/>
        <w:rPr>
          <w:b/>
          <w:sz w:val="28"/>
          <w:szCs w:val="28"/>
        </w:rPr>
      </w:pPr>
    </w:p>
    <w:p w:rsidR="00DB12EA" w:rsidRDefault="009E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дополнений и изменений к рабочей программе</w:t>
      </w:r>
    </w:p>
    <w:p w:rsidR="00DB12EA" w:rsidRDefault="009E4D2B">
      <w:pPr>
        <w:rPr>
          <w:b/>
        </w:rPr>
      </w:pPr>
      <w:r>
        <w:rPr>
          <w:b/>
        </w:rPr>
        <w:t>Предмет ______________________________________________________</w:t>
      </w:r>
    </w:p>
    <w:p w:rsidR="00DB12EA" w:rsidRDefault="009E4D2B">
      <w:pPr>
        <w:rPr>
          <w:b/>
        </w:rPr>
      </w:pPr>
      <w:r>
        <w:rPr>
          <w:b/>
        </w:rPr>
        <w:lastRenderedPageBreak/>
        <w:t>Класс ___________________________________________</w:t>
      </w:r>
    </w:p>
    <w:p w:rsidR="00DB12EA" w:rsidRDefault="009E4D2B">
      <w:r>
        <w:rPr>
          <w:b/>
        </w:rPr>
        <w:t>Учитель ___</w:t>
      </w:r>
      <w:r>
        <w:t>___________________________________________________</w:t>
      </w:r>
    </w:p>
    <w:p w:rsidR="00DB12EA" w:rsidRDefault="00DB12EA">
      <w:pPr>
        <w:rPr>
          <w:sz w:val="16"/>
          <w:szCs w:val="16"/>
        </w:rPr>
      </w:pPr>
    </w:p>
    <w:tbl>
      <w:tblPr>
        <w:tblStyle w:val="af8"/>
        <w:tblW w:w="1658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51"/>
        <w:gridCol w:w="868"/>
        <w:gridCol w:w="879"/>
        <w:gridCol w:w="2223"/>
        <w:gridCol w:w="1559"/>
        <w:gridCol w:w="8327"/>
        <w:gridCol w:w="1882"/>
      </w:tblGrid>
      <w:tr w:rsidR="00DB12EA">
        <w:trPr>
          <w:trHeight w:val="10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</w:rPr>
              <w:t>Тема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</w:rPr>
              <w:t>Тема с внесением изменений (если имеются)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9E4D2B">
            <w:pPr>
              <w:rPr>
                <w:b/>
              </w:rPr>
            </w:pPr>
            <w:r>
              <w:rPr>
                <w:b/>
              </w:rPr>
              <w:t>Причина изменений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9E4D2B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внесшего изменение</w:t>
            </w:r>
          </w:p>
        </w:tc>
      </w:tr>
      <w:tr w:rsidR="00DB12EA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  <w:tr w:rsidR="00DB12EA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EA" w:rsidRDefault="00DB12E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EA" w:rsidRDefault="00DB12EA"/>
        </w:tc>
      </w:tr>
    </w:tbl>
    <w:p w:rsidR="00DB12EA" w:rsidRDefault="00DB12EA">
      <w:pPr>
        <w:ind w:firstLine="709"/>
        <w:jc w:val="both"/>
      </w:pPr>
    </w:p>
    <w:p w:rsidR="00DB12EA" w:rsidRDefault="00DB12EA">
      <w:pPr>
        <w:rPr>
          <w:b/>
          <w:color w:val="FF0000"/>
        </w:rPr>
      </w:pPr>
    </w:p>
    <w:p w:rsidR="00DB12EA" w:rsidRDefault="00DB12EA">
      <w:pPr>
        <w:shd w:val="clear" w:color="auto" w:fill="FFFFFF"/>
        <w:spacing w:before="280" w:after="280"/>
        <w:jc w:val="center"/>
      </w:pPr>
    </w:p>
    <w:p w:rsidR="00DB12EA" w:rsidRDefault="00DB12EA">
      <w:pPr>
        <w:jc w:val="both"/>
      </w:pPr>
    </w:p>
    <w:sectPr w:rsidR="00DB12EA">
      <w:footerReference w:type="default" r:id="rId9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2B" w:rsidRDefault="009E4D2B">
      <w:r>
        <w:separator/>
      </w:r>
    </w:p>
  </w:endnote>
  <w:endnote w:type="continuationSeparator" w:id="0">
    <w:p w:rsidR="009E4D2B" w:rsidRDefault="009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EA" w:rsidRDefault="00DB12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2B" w:rsidRDefault="009E4D2B">
      <w:r>
        <w:separator/>
      </w:r>
    </w:p>
  </w:footnote>
  <w:footnote w:type="continuationSeparator" w:id="0">
    <w:p w:rsidR="009E4D2B" w:rsidRDefault="009E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20F"/>
    <w:multiLevelType w:val="multilevel"/>
    <w:tmpl w:val="3B9415E0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EA"/>
    <w:rsid w:val="0088064B"/>
    <w:rsid w:val="009E4D2B"/>
    <w:rsid w:val="00D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B1409-D816-461F-8D42-23D2EEA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4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0299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2">
    <w:name w:val="Style2"/>
    <w:basedOn w:val="a"/>
    <w:rsid w:val="00474D46"/>
  </w:style>
  <w:style w:type="paragraph" w:customStyle="1" w:styleId="Style12">
    <w:name w:val="Style12"/>
    <w:basedOn w:val="a"/>
    <w:rsid w:val="00474D46"/>
  </w:style>
  <w:style w:type="paragraph" w:customStyle="1" w:styleId="Style13">
    <w:name w:val="Style13"/>
    <w:basedOn w:val="a"/>
    <w:rsid w:val="00474D46"/>
    <w:pPr>
      <w:spacing w:line="321" w:lineRule="exact"/>
      <w:ind w:firstLine="715"/>
      <w:jc w:val="both"/>
    </w:pPr>
  </w:style>
  <w:style w:type="paragraph" w:customStyle="1" w:styleId="Style14">
    <w:name w:val="Style14"/>
    <w:basedOn w:val="a"/>
    <w:rsid w:val="00474D46"/>
    <w:pPr>
      <w:jc w:val="both"/>
    </w:pPr>
  </w:style>
  <w:style w:type="paragraph" w:customStyle="1" w:styleId="Style15">
    <w:name w:val="Style15"/>
    <w:basedOn w:val="a"/>
    <w:rsid w:val="00474D46"/>
    <w:pPr>
      <w:jc w:val="both"/>
    </w:pPr>
  </w:style>
  <w:style w:type="paragraph" w:customStyle="1" w:styleId="Style16">
    <w:name w:val="Style16"/>
    <w:basedOn w:val="a"/>
    <w:rsid w:val="00474D46"/>
    <w:pPr>
      <w:spacing w:line="259" w:lineRule="exact"/>
      <w:ind w:hanging="562"/>
      <w:jc w:val="both"/>
    </w:pPr>
  </w:style>
  <w:style w:type="character" w:customStyle="1" w:styleId="FontStyle26">
    <w:name w:val="Font Style26"/>
    <w:rsid w:val="00474D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474D46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474D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474D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474D4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74D4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74D46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474D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474D46"/>
    <w:rPr>
      <w:rFonts w:ascii="Calibri" w:eastAsia="Calibri" w:hAnsi="Calibri"/>
    </w:rPr>
  </w:style>
  <w:style w:type="paragraph" w:styleId="a8">
    <w:name w:val="List Paragraph"/>
    <w:basedOn w:val="a"/>
    <w:qFormat/>
    <w:rsid w:val="00474D46"/>
    <w:pPr>
      <w:widowControl/>
      <w:autoSpaceDE/>
      <w:autoSpaceDN/>
      <w:adjustRightInd/>
      <w:ind w:left="720"/>
      <w:contextualSpacing/>
    </w:pPr>
  </w:style>
  <w:style w:type="character" w:customStyle="1" w:styleId="20">
    <w:name w:val="Заголовок №2_"/>
    <w:basedOn w:val="a0"/>
    <w:link w:val="21"/>
    <w:uiPriority w:val="99"/>
    <w:locked/>
    <w:rsid w:val="00474D46"/>
    <w:rPr>
      <w:rFonts w:ascii="Arial" w:hAnsi="Arial" w:cs="Arial"/>
      <w:b/>
      <w:bCs/>
      <w:shd w:val="clear" w:color="auto" w:fill="FFFFFF"/>
    </w:rPr>
  </w:style>
  <w:style w:type="character" w:customStyle="1" w:styleId="a9">
    <w:name w:val="Основной текст + Полужирный"/>
    <w:aliases w:val="Интервал 0 pt"/>
    <w:basedOn w:val="a0"/>
    <w:uiPriority w:val="99"/>
    <w:rsid w:val="00474D46"/>
    <w:rPr>
      <w:rFonts w:ascii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74D46"/>
    <w:pPr>
      <w:widowControl/>
      <w:shd w:val="clear" w:color="auto" w:fill="FFFFFF"/>
      <w:autoSpaceDE/>
      <w:autoSpaceDN/>
      <w:adjustRightInd/>
      <w:spacing w:line="226" w:lineRule="exact"/>
      <w:ind w:firstLine="540"/>
      <w:jc w:val="both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474D46"/>
    <w:rPr>
      <w:rFonts w:ascii="Arial" w:hAnsi="Arial" w:cs="Arial"/>
      <w:sz w:val="20"/>
      <w:szCs w:val="20"/>
    </w:rPr>
  </w:style>
  <w:style w:type="paragraph" w:styleId="aa">
    <w:name w:val="caption"/>
    <w:basedOn w:val="a"/>
    <w:next w:val="a"/>
    <w:qFormat/>
    <w:rsid w:val="00D95CDB"/>
    <w:pPr>
      <w:widowControl/>
      <w:autoSpaceDE/>
      <w:autoSpaceDN/>
      <w:adjustRightInd/>
      <w:ind w:firstLine="720"/>
      <w:jc w:val="center"/>
    </w:pPr>
    <w:rPr>
      <w:rFonts w:eastAsia="Calibri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5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C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C52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5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C52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5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29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andard">
    <w:name w:val="Standard"/>
    <w:qFormat/>
    <w:rsid w:val="00CD3BBF"/>
    <w:pPr>
      <w:suppressAutoHyphens/>
      <w:textAlignment w:val="baseline"/>
    </w:pPr>
    <w:rPr>
      <w:rFonts w:eastAsia="SimSun" w:cs="Mangal"/>
      <w:kern w:val="1"/>
      <w:lang w:eastAsia="zh-CN" w:bidi="hi-IN"/>
    </w:rPr>
  </w:style>
  <w:style w:type="paragraph" w:styleId="af1">
    <w:name w:val="Normal (Web)"/>
    <w:basedOn w:val="a"/>
    <w:uiPriority w:val="99"/>
    <w:semiHidden/>
    <w:unhideWhenUsed/>
    <w:rsid w:val="0042352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5BD"/>
    <w:pPr>
      <w:adjustRightInd/>
      <w:ind w:left="112"/>
    </w:pPr>
    <w:rPr>
      <w:sz w:val="22"/>
      <w:szCs w:val="22"/>
      <w:lang w:val="en-US"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1fGvvH6fKxp2XxnKW0mFN9mRQ==">CgMxLjAyCmlkLjMwajB6bGwyCWlkLmdqZGd4czgAciExbFQtM3Y2MUc3aFRnMlgyVEZpOHM2c1RBcVFiOXpLNHI=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2023-10-04T09:39:00Z</dcterms:created>
  <dcterms:modified xsi:type="dcterms:W3CDTF">2023-10-04T09:39:00Z</dcterms:modified>
</cp:coreProperties>
</file>